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58D1" w14:textId="77777777" w:rsidR="0055290F" w:rsidRPr="003F6F5F" w:rsidRDefault="0071319D" w:rsidP="0071319D">
      <w:pPr>
        <w:jc w:val="right"/>
        <w:rPr>
          <w:rFonts w:ascii="Times New Roman" w:hAnsi="Times New Roman" w:cs="Times New Roman"/>
          <w:sz w:val="24"/>
          <w:szCs w:val="24"/>
        </w:rPr>
      </w:pPr>
      <w:r w:rsidRPr="003F6F5F">
        <w:rPr>
          <w:rFonts w:ascii="Times New Roman" w:hAnsi="Times New Roman" w:cs="Times New Roman"/>
          <w:sz w:val="24"/>
          <w:szCs w:val="24"/>
        </w:rPr>
        <w:t xml:space="preserve">13. veebruar 2024. a </w:t>
      </w:r>
      <w:r w:rsidR="0087534F" w:rsidRPr="003F6F5F">
        <w:rPr>
          <w:rFonts w:ascii="Times New Roman" w:hAnsi="Times New Roman" w:cs="Times New Roman"/>
          <w:sz w:val="24"/>
          <w:szCs w:val="24"/>
        </w:rPr>
        <w:t>nr 10-1/3-3</w:t>
      </w:r>
    </w:p>
    <w:p w14:paraId="762958D2" w14:textId="77777777" w:rsidR="00A23C61" w:rsidRPr="003F6F5F" w:rsidRDefault="00A23C61"/>
    <w:p w14:paraId="762958D3" w14:textId="77777777" w:rsidR="00A23C61" w:rsidRPr="003F6F5F" w:rsidRDefault="00A23C61"/>
    <w:p w14:paraId="762958D4" w14:textId="77777777" w:rsidR="00A23C61" w:rsidRPr="003F6F5F" w:rsidRDefault="00A23C61"/>
    <w:p w14:paraId="762958D5"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D6" w14:textId="77777777" w:rsidR="00A23C61" w:rsidRPr="003F6F5F" w:rsidRDefault="00A23C61" w:rsidP="00A23C61">
      <w:pPr>
        <w:spacing w:after="0" w:line="240" w:lineRule="auto"/>
        <w:jc w:val="center"/>
        <w:rPr>
          <w:rFonts w:ascii="Times New Roman" w:hAnsi="Times New Roman" w:cs="Times New Roman"/>
          <w:b/>
          <w:bCs/>
          <w:sz w:val="28"/>
          <w:szCs w:val="28"/>
        </w:rPr>
      </w:pPr>
      <w:r w:rsidRPr="003F6F5F">
        <w:rPr>
          <w:rFonts w:ascii="Times New Roman" w:hAnsi="Times New Roman" w:cs="Times New Roman"/>
          <w:b/>
          <w:bCs/>
          <w:sz w:val="28"/>
          <w:szCs w:val="28"/>
        </w:rPr>
        <w:t>SILLAMÄE LINNAVALITSUS</w:t>
      </w:r>
    </w:p>
    <w:p w14:paraId="762958D7" w14:textId="77777777" w:rsidR="00A23C61" w:rsidRPr="003F6F5F" w:rsidRDefault="00A23C61" w:rsidP="00A23C61">
      <w:pPr>
        <w:spacing w:after="0" w:line="240" w:lineRule="auto"/>
        <w:jc w:val="center"/>
        <w:rPr>
          <w:rFonts w:ascii="Times New Roman" w:hAnsi="Times New Roman" w:cs="Times New Roman"/>
          <w:sz w:val="28"/>
          <w:szCs w:val="28"/>
        </w:rPr>
      </w:pPr>
      <w:r w:rsidRPr="003F6F5F">
        <w:rPr>
          <w:rFonts w:ascii="Times New Roman" w:hAnsi="Times New Roman" w:cs="Times New Roman"/>
          <w:sz w:val="28"/>
          <w:szCs w:val="28"/>
        </w:rPr>
        <w:t>Kesk tn 27</w:t>
      </w:r>
    </w:p>
    <w:p w14:paraId="762958D8" w14:textId="77777777" w:rsidR="00A23C61" w:rsidRPr="003F6F5F" w:rsidRDefault="00A23C61" w:rsidP="00A23C61">
      <w:pPr>
        <w:spacing w:after="0" w:line="240" w:lineRule="auto"/>
        <w:jc w:val="center"/>
        <w:rPr>
          <w:rFonts w:ascii="Times New Roman" w:hAnsi="Times New Roman" w:cs="Times New Roman"/>
          <w:sz w:val="28"/>
          <w:szCs w:val="28"/>
        </w:rPr>
      </w:pPr>
      <w:r w:rsidRPr="003F6F5F">
        <w:rPr>
          <w:rFonts w:ascii="Times New Roman" w:hAnsi="Times New Roman" w:cs="Times New Roman"/>
          <w:sz w:val="28"/>
          <w:szCs w:val="28"/>
        </w:rPr>
        <w:t>40231 Sillamäe</w:t>
      </w:r>
    </w:p>
    <w:p w14:paraId="762958D9" w14:textId="77777777" w:rsidR="00A23C61" w:rsidRPr="003F6F5F" w:rsidRDefault="00A23C61" w:rsidP="00A23C61">
      <w:pPr>
        <w:spacing w:after="0" w:line="240" w:lineRule="auto"/>
        <w:jc w:val="center"/>
        <w:rPr>
          <w:rFonts w:ascii="Times New Roman" w:hAnsi="Times New Roman" w:cs="Times New Roman"/>
          <w:sz w:val="28"/>
          <w:szCs w:val="28"/>
        </w:rPr>
      </w:pPr>
      <w:r w:rsidRPr="003F6F5F">
        <w:rPr>
          <w:rFonts w:ascii="Times New Roman" w:hAnsi="Times New Roman" w:cs="Times New Roman"/>
          <w:sz w:val="28"/>
          <w:szCs w:val="28"/>
        </w:rPr>
        <w:t>registrikood 75003909</w:t>
      </w:r>
    </w:p>
    <w:p w14:paraId="762958DA" w14:textId="77777777" w:rsidR="00A23C61" w:rsidRPr="003F6F5F" w:rsidRDefault="00A23C61" w:rsidP="00A23C61">
      <w:pPr>
        <w:spacing w:after="0" w:line="240" w:lineRule="auto"/>
        <w:jc w:val="center"/>
        <w:rPr>
          <w:rFonts w:ascii="Times New Roman" w:hAnsi="Times New Roman" w:cs="Times New Roman"/>
          <w:sz w:val="28"/>
          <w:szCs w:val="28"/>
        </w:rPr>
      </w:pPr>
      <w:r w:rsidRPr="003F6F5F">
        <w:rPr>
          <w:rFonts w:ascii="Times New Roman" w:hAnsi="Times New Roman" w:cs="Times New Roman"/>
          <w:sz w:val="28"/>
          <w:szCs w:val="28"/>
        </w:rPr>
        <w:t>tel 392 5700, faks 392 5701</w:t>
      </w:r>
    </w:p>
    <w:p w14:paraId="762958DB" w14:textId="77777777" w:rsidR="00A23C61" w:rsidRPr="003F6F5F" w:rsidRDefault="00A23C61" w:rsidP="00A23C61">
      <w:pPr>
        <w:spacing w:after="0" w:line="240" w:lineRule="auto"/>
        <w:jc w:val="center"/>
        <w:rPr>
          <w:rFonts w:ascii="Times New Roman" w:hAnsi="Times New Roman" w:cs="Times New Roman"/>
          <w:sz w:val="28"/>
          <w:szCs w:val="28"/>
        </w:rPr>
      </w:pPr>
      <w:r w:rsidRPr="003F6F5F">
        <w:rPr>
          <w:rFonts w:ascii="Times New Roman" w:hAnsi="Times New Roman" w:cs="Times New Roman"/>
          <w:sz w:val="28"/>
          <w:szCs w:val="28"/>
        </w:rPr>
        <w:t xml:space="preserve">e-post </w:t>
      </w:r>
      <w:hyperlink r:id="rId5" w:history="1">
        <w:r w:rsidRPr="003F6F5F">
          <w:rPr>
            <w:rStyle w:val="Hperlink"/>
            <w:rFonts w:ascii="Times New Roman" w:hAnsi="Times New Roman" w:cs="Times New Roman"/>
            <w:sz w:val="28"/>
            <w:szCs w:val="28"/>
          </w:rPr>
          <w:t>linnavalitsus@sillamae.ee</w:t>
        </w:r>
      </w:hyperlink>
      <w:r w:rsidRPr="003F6F5F">
        <w:rPr>
          <w:rFonts w:ascii="Times New Roman" w:hAnsi="Times New Roman" w:cs="Times New Roman"/>
          <w:sz w:val="28"/>
          <w:szCs w:val="28"/>
        </w:rPr>
        <w:t xml:space="preserve"> </w:t>
      </w:r>
    </w:p>
    <w:p w14:paraId="762958DC" w14:textId="77777777" w:rsidR="00C9427C" w:rsidRPr="003F6F5F" w:rsidRDefault="00C9427C" w:rsidP="00A23C61">
      <w:pPr>
        <w:spacing w:after="0" w:line="240" w:lineRule="auto"/>
        <w:jc w:val="center"/>
        <w:rPr>
          <w:rFonts w:ascii="Times New Roman" w:hAnsi="Times New Roman" w:cs="Times New Roman"/>
          <w:sz w:val="28"/>
          <w:szCs w:val="28"/>
        </w:rPr>
      </w:pPr>
    </w:p>
    <w:p w14:paraId="762958DD" w14:textId="77777777" w:rsidR="00C9427C" w:rsidRPr="003F6F5F" w:rsidRDefault="00C9427C" w:rsidP="00A23C61">
      <w:pPr>
        <w:spacing w:after="0" w:line="240" w:lineRule="auto"/>
        <w:jc w:val="center"/>
        <w:rPr>
          <w:rFonts w:ascii="Times New Roman" w:hAnsi="Times New Roman" w:cs="Times New Roman"/>
          <w:sz w:val="28"/>
          <w:szCs w:val="28"/>
        </w:rPr>
      </w:pPr>
    </w:p>
    <w:p w14:paraId="762958DE" w14:textId="77777777" w:rsidR="00C9427C" w:rsidRPr="003F6F5F" w:rsidRDefault="00C9427C" w:rsidP="00A23C61">
      <w:pPr>
        <w:spacing w:after="0" w:line="240" w:lineRule="auto"/>
        <w:jc w:val="center"/>
        <w:rPr>
          <w:rFonts w:ascii="Times New Roman" w:hAnsi="Times New Roman" w:cs="Times New Roman"/>
          <w:sz w:val="28"/>
          <w:szCs w:val="28"/>
        </w:rPr>
      </w:pPr>
    </w:p>
    <w:p w14:paraId="762958DF" w14:textId="77777777" w:rsidR="00C9427C" w:rsidRPr="003F6F5F" w:rsidRDefault="00C9427C" w:rsidP="00A23C61">
      <w:pPr>
        <w:spacing w:after="0" w:line="240" w:lineRule="auto"/>
        <w:jc w:val="center"/>
        <w:rPr>
          <w:rFonts w:ascii="Times New Roman" w:hAnsi="Times New Roman" w:cs="Times New Roman"/>
          <w:sz w:val="28"/>
          <w:szCs w:val="28"/>
        </w:rPr>
      </w:pPr>
    </w:p>
    <w:p w14:paraId="762958E0" w14:textId="77777777" w:rsidR="00FE267E" w:rsidRPr="003F6F5F" w:rsidRDefault="00FE267E" w:rsidP="00A23C61">
      <w:pPr>
        <w:spacing w:after="0" w:line="240" w:lineRule="auto"/>
        <w:jc w:val="center"/>
        <w:rPr>
          <w:rFonts w:ascii="Times New Roman" w:hAnsi="Times New Roman" w:cs="Times New Roman"/>
          <w:sz w:val="28"/>
          <w:szCs w:val="28"/>
        </w:rPr>
      </w:pPr>
    </w:p>
    <w:p w14:paraId="762958E1" w14:textId="77777777" w:rsidR="00C9427C" w:rsidRPr="003F6F5F" w:rsidRDefault="00C9427C" w:rsidP="00A23C61">
      <w:pPr>
        <w:spacing w:after="0" w:line="240" w:lineRule="auto"/>
        <w:jc w:val="center"/>
        <w:rPr>
          <w:rFonts w:ascii="Times New Roman" w:hAnsi="Times New Roman" w:cs="Times New Roman"/>
          <w:sz w:val="28"/>
          <w:szCs w:val="28"/>
        </w:rPr>
      </w:pPr>
    </w:p>
    <w:p w14:paraId="762958E2" w14:textId="77777777" w:rsidR="00C9427C" w:rsidRPr="003F6F5F" w:rsidRDefault="00C9427C" w:rsidP="00A23C61">
      <w:pPr>
        <w:spacing w:after="0" w:line="240" w:lineRule="auto"/>
        <w:jc w:val="center"/>
        <w:rPr>
          <w:rFonts w:ascii="Times New Roman" w:hAnsi="Times New Roman" w:cs="Times New Roman"/>
          <w:sz w:val="28"/>
          <w:szCs w:val="28"/>
        </w:rPr>
      </w:pPr>
    </w:p>
    <w:p w14:paraId="762958E3" w14:textId="77777777" w:rsidR="00C9427C" w:rsidRPr="003F6F5F" w:rsidRDefault="00C9427C" w:rsidP="00A23C61">
      <w:pPr>
        <w:spacing w:after="0" w:line="240" w:lineRule="auto"/>
        <w:jc w:val="center"/>
        <w:rPr>
          <w:rFonts w:ascii="Times New Roman" w:hAnsi="Times New Roman" w:cs="Times New Roman"/>
          <w:b/>
          <w:bCs/>
          <w:sz w:val="28"/>
          <w:szCs w:val="28"/>
        </w:rPr>
      </w:pPr>
      <w:r w:rsidRPr="003F6F5F">
        <w:rPr>
          <w:rFonts w:ascii="Times New Roman" w:hAnsi="Times New Roman" w:cs="Times New Roman"/>
          <w:b/>
          <w:bCs/>
          <w:sz w:val="28"/>
          <w:szCs w:val="28"/>
        </w:rPr>
        <w:t>KIRJALIK ETTEPANEK</w:t>
      </w:r>
    </w:p>
    <w:p w14:paraId="762958E4" w14:textId="77777777" w:rsidR="00C9427C" w:rsidRPr="003F6F5F" w:rsidRDefault="00C9427C" w:rsidP="00A23C61">
      <w:pPr>
        <w:spacing w:after="0" w:line="240" w:lineRule="auto"/>
        <w:jc w:val="center"/>
        <w:rPr>
          <w:rFonts w:ascii="Times New Roman" w:hAnsi="Times New Roman" w:cs="Times New Roman"/>
          <w:sz w:val="28"/>
          <w:szCs w:val="28"/>
        </w:rPr>
      </w:pPr>
      <w:r w:rsidRPr="003F6F5F">
        <w:rPr>
          <w:rFonts w:ascii="Times New Roman" w:hAnsi="Times New Roman" w:cs="Times New Roman"/>
          <w:sz w:val="28"/>
          <w:szCs w:val="28"/>
        </w:rPr>
        <w:t>alla lihthanke piirmäära jäävate teenuste tellimiseks</w:t>
      </w:r>
    </w:p>
    <w:p w14:paraId="762958E5" w14:textId="77777777" w:rsidR="00A23C61" w:rsidRPr="003F6F5F" w:rsidRDefault="00A23C61" w:rsidP="00A23C61">
      <w:pPr>
        <w:spacing w:after="0" w:line="240" w:lineRule="auto"/>
        <w:jc w:val="center"/>
        <w:rPr>
          <w:rFonts w:ascii="Times New Roman" w:hAnsi="Times New Roman" w:cs="Times New Roman"/>
          <w:sz w:val="28"/>
          <w:szCs w:val="28"/>
        </w:rPr>
      </w:pPr>
    </w:p>
    <w:p w14:paraId="762958E6" w14:textId="77777777" w:rsidR="00FE267E" w:rsidRPr="003F6F5F" w:rsidRDefault="00FE267E" w:rsidP="00A23C61">
      <w:pPr>
        <w:spacing w:after="0" w:line="240" w:lineRule="auto"/>
        <w:jc w:val="center"/>
        <w:rPr>
          <w:rFonts w:ascii="Times New Roman" w:hAnsi="Times New Roman" w:cs="Times New Roman"/>
          <w:sz w:val="28"/>
          <w:szCs w:val="28"/>
        </w:rPr>
      </w:pPr>
    </w:p>
    <w:p w14:paraId="762958E7" w14:textId="77777777" w:rsidR="00C9427C" w:rsidRPr="003F6F5F" w:rsidRDefault="00C9427C" w:rsidP="00A23C61">
      <w:pPr>
        <w:spacing w:after="0" w:line="240" w:lineRule="auto"/>
        <w:jc w:val="center"/>
        <w:rPr>
          <w:rFonts w:ascii="Times New Roman" w:hAnsi="Times New Roman" w:cs="Times New Roman"/>
          <w:sz w:val="28"/>
          <w:szCs w:val="28"/>
        </w:rPr>
      </w:pPr>
    </w:p>
    <w:p w14:paraId="762958E8" w14:textId="77777777" w:rsidR="00C9427C" w:rsidRPr="003F6F5F" w:rsidRDefault="00A0601D" w:rsidP="00A23C61">
      <w:pPr>
        <w:spacing w:after="0" w:line="240" w:lineRule="auto"/>
        <w:jc w:val="center"/>
        <w:rPr>
          <w:rFonts w:ascii="Times New Roman" w:hAnsi="Times New Roman" w:cs="Times New Roman"/>
          <w:b/>
          <w:bCs/>
          <w:sz w:val="28"/>
          <w:szCs w:val="28"/>
        </w:rPr>
      </w:pPr>
      <w:r w:rsidRPr="003F6F5F">
        <w:rPr>
          <w:rFonts w:ascii="Times New Roman" w:hAnsi="Times New Roman" w:cs="Times New Roman"/>
          <w:b/>
          <w:bCs/>
          <w:sz w:val="28"/>
          <w:szCs w:val="28"/>
        </w:rPr>
        <w:t>„Sillamäe Vanalinna Kooli</w:t>
      </w:r>
      <w:r w:rsidR="00FE267E" w:rsidRPr="003F6F5F">
        <w:rPr>
          <w:rFonts w:ascii="Times New Roman" w:hAnsi="Times New Roman" w:cs="Times New Roman"/>
          <w:b/>
          <w:bCs/>
          <w:sz w:val="28"/>
          <w:szCs w:val="28"/>
        </w:rPr>
        <w:t xml:space="preserve"> õpilastele ujumise a</w:t>
      </w:r>
      <w:r w:rsidRPr="003F6F5F">
        <w:rPr>
          <w:rFonts w:ascii="Times New Roman" w:hAnsi="Times New Roman" w:cs="Times New Roman"/>
          <w:b/>
          <w:bCs/>
          <w:sz w:val="28"/>
          <w:szCs w:val="28"/>
        </w:rPr>
        <w:t>lgõpetuse teenuse tellimine 2024</w:t>
      </w:r>
      <w:r w:rsidR="00FE267E" w:rsidRPr="003F6F5F">
        <w:rPr>
          <w:rFonts w:ascii="Times New Roman" w:hAnsi="Times New Roman" w:cs="Times New Roman"/>
          <w:b/>
          <w:bCs/>
          <w:sz w:val="28"/>
          <w:szCs w:val="28"/>
        </w:rPr>
        <w:t>.</w:t>
      </w:r>
      <w:r w:rsidRPr="003F6F5F">
        <w:rPr>
          <w:rFonts w:ascii="Times New Roman" w:hAnsi="Times New Roman" w:cs="Times New Roman"/>
          <w:b/>
          <w:bCs/>
          <w:sz w:val="28"/>
          <w:szCs w:val="28"/>
        </w:rPr>
        <w:t xml:space="preserve"> </w:t>
      </w:r>
      <w:r w:rsidR="00FE267E" w:rsidRPr="003F6F5F">
        <w:rPr>
          <w:rFonts w:ascii="Times New Roman" w:hAnsi="Times New Roman" w:cs="Times New Roman"/>
          <w:b/>
          <w:bCs/>
          <w:sz w:val="28"/>
          <w:szCs w:val="28"/>
        </w:rPr>
        <w:t>aastaks“</w:t>
      </w:r>
    </w:p>
    <w:p w14:paraId="762958E9"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EA"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EB"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EC"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ED"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EE"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EF"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F0"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F1"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F2"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F3"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F4" w14:textId="77777777" w:rsidR="00FE267E" w:rsidRPr="003F6F5F" w:rsidRDefault="00FE267E" w:rsidP="00A23C61">
      <w:pPr>
        <w:spacing w:after="0" w:line="240" w:lineRule="auto"/>
        <w:jc w:val="center"/>
        <w:rPr>
          <w:rFonts w:ascii="Times New Roman" w:hAnsi="Times New Roman" w:cs="Times New Roman"/>
          <w:b/>
          <w:bCs/>
          <w:sz w:val="28"/>
          <w:szCs w:val="28"/>
        </w:rPr>
      </w:pPr>
    </w:p>
    <w:p w14:paraId="762958F5" w14:textId="37FFF291" w:rsidR="00FE267E" w:rsidRPr="003F6F5F" w:rsidRDefault="00534F4E" w:rsidP="00FE267E">
      <w:pPr>
        <w:spacing w:after="0" w:line="240" w:lineRule="auto"/>
        <w:jc w:val="center"/>
        <w:rPr>
          <w:rFonts w:ascii="Times New Roman" w:hAnsi="Times New Roman" w:cs="Times New Roman"/>
          <w:sz w:val="28"/>
          <w:szCs w:val="28"/>
        </w:rPr>
      </w:pPr>
      <w:r w:rsidRPr="003F6F5F">
        <w:rPr>
          <w:rFonts w:ascii="Times New Roman" w:hAnsi="Times New Roman" w:cs="Times New Roman"/>
          <w:sz w:val="28"/>
          <w:szCs w:val="28"/>
        </w:rPr>
        <w:t>Sillamäe</w:t>
      </w:r>
      <w:r w:rsidR="00BA310F">
        <w:rPr>
          <w:rFonts w:ascii="Times New Roman" w:hAnsi="Times New Roman" w:cs="Times New Roman"/>
          <w:sz w:val="28"/>
          <w:szCs w:val="28"/>
        </w:rPr>
        <w:t>,</w:t>
      </w:r>
      <w:r w:rsidRPr="003F6F5F">
        <w:rPr>
          <w:rFonts w:ascii="Times New Roman" w:hAnsi="Times New Roman" w:cs="Times New Roman"/>
          <w:sz w:val="28"/>
          <w:szCs w:val="28"/>
        </w:rPr>
        <w:t xml:space="preserve"> 2024</w:t>
      </w:r>
    </w:p>
    <w:p w14:paraId="762958F6" w14:textId="77777777" w:rsidR="001E2BCB" w:rsidRPr="003F6F5F" w:rsidRDefault="001E2BCB" w:rsidP="00FE267E">
      <w:pPr>
        <w:spacing w:after="0" w:line="240" w:lineRule="auto"/>
        <w:jc w:val="center"/>
        <w:rPr>
          <w:rFonts w:ascii="Times New Roman" w:hAnsi="Times New Roman" w:cs="Times New Roman"/>
          <w:sz w:val="28"/>
          <w:szCs w:val="28"/>
        </w:rPr>
      </w:pPr>
    </w:p>
    <w:p w14:paraId="762958F7" w14:textId="77777777" w:rsidR="00FE267E" w:rsidRPr="003F6F5F" w:rsidRDefault="001A7A02" w:rsidP="001A7A02">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lastRenderedPageBreak/>
        <w:t>Lugupeetud pakkuja!</w:t>
      </w:r>
    </w:p>
    <w:p w14:paraId="762958F8" w14:textId="77777777" w:rsidR="001A7A02" w:rsidRPr="003F6F5F" w:rsidRDefault="001A7A02" w:rsidP="001A7A02">
      <w:pPr>
        <w:spacing w:after="0" w:line="240" w:lineRule="auto"/>
        <w:rPr>
          <w:rFonts w:ascii="Times New Roman" w:hAnsi="Times New Roman" w:cs="Times New Roman"/>
          <w:sz w:val="24"/>
          <w:szCs w:val="24"/>
        </w:rPr>
      </w:pPr>
    </w:p>
    <w:p w14:paraId="762958F9" w14:textId="77777777" w:rsidR="001A7A02" w:rsidRPr="003F6F5F" w:rsidRDefault="001A7A02" w:rsidP="006422AD">
      <w:pPr>
        <w:spacing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Kutsume Teid osalema ha</w:t>
      </w:r>
      <w:r w:rsidR="00534F4E" w:rsidRPr="003F6F5F">
        <w:rPr>
          <w:rFonts w:ascii="Times New Roman" w:hAnsi="Times New Roman" w:cs="Times New Roman"/>
          <w:sz w:val="24"/>
          <w:szCs w:val="24"/>
        </w:rPr>
        <w:t>nkes „Sillamäe Vanalinna Kooli</w:t>
      </w:r>
      <w:r w:rsidRPr="003F6F5F">
        <w:rPr>
          <w:rFonts w:ascii="Times New Roman" w:hAnsi="Times New Roman" w:cs="Times New Roman"/>
          <w:sz w:val="24"/>
          <w:szCs w:val="24"/>
        </w:rPr>
        <w:t xml:space="preserve"> õpilastele ujumise algõpetuse teenuse </w:t>
      </w:r>
      <w:r w:rsidR="00534F4E" w:rsidRPr="003F6F5F">
        <w:rPr>
          <w:rFonts w:ascii="Times New Roman" w:hAnsi="Times New Roman" w:cs="Times New Roman"/>
          <w:sz w:val="24"/>
          <w:szCs w:val="24"/>
        </w:rPr>
        <w:t>tellimine 2024</w:t>
      </w:r>
      <w:r w:rsidRPr="003F6F5F">
        <w:rPr>
          <w:rFonts w:ascii="Times New Roman" w:hAnsi="Times New Roman" w:cs="Times New Roman"/>
          <w:sz w:val="24"/>
          <w:szCs w:val="24"/>
        </w:rPr>
        <w:t>.</w:t>
      </w:r>
      <w:r w:rsidR="00534F4E" w:rsidRPr="003F6F5F">
        <w:rPr>
          <w:rFonts w:ascii="Times New Roman" w:hAnsi="Times New Roman" w:cs="Times New Roman"/>
          <w:sz w:val="24"/>
          <w:szCs w:val="24"/>
        </w:rPr>
        <w:t xml:space="preserve"> </w:t>
      </w:r>
      <w:r w:rsidRPr="003F6F5F">
        <w:rPr>
          <w:rFonts w:ascii="Times New Roman" w:hAnsi="Times New Roman" w:cs="Times New Roman"/>
          <w:sz w:val="24"/>
          <w:szCs w:val="24"/>
        </w:rPr>
        <w:t>aastaks“ vastavalt kirjalikus ettepanekus ja selle lisas sisalduvatele tingimustele.</w:t>
      </w:r>
    </w:p>
    <w:p w14:paraId="762958FA" w14:textId="77777777" w:rsidR="001A7A02" w:rsidRPr="003F6F5F" w:rsidRDefault="001A7A02" w:rsidP="006422AD">
      <w:pPr>
        <w:spacing w:after="0" w:line="240" w:lineRule="auto"/>
        <w:jc w:val="both"/>
        <w:rPr>
          <w:rFonts w:ascii="Times New Roman" w:hAnsi="Times New Roman" w:cs="Times New Roman"/>
          <w:sz w:val="24"/>
          <w:szCs w:val="24"/>
        </w:rPr>
      </w:pPr>
    </w:p>
    <w:p w14:paraId="762958FB" w14:textId="77777777" w:rsidR="001A7A02" w:rsidRPr="003F6F5F" w:rsidRDefault="001A7A02" w:rsidP="006422AD">
      <w:pPr>
        <w:spacing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 xml:space="preserve">Hange korraldatakse eesmärgiga kasutada säästlikult ja ratsionaalselt Sillamäe </w:t>
      </w:r>
      <w:r w:rsidR="0090724A" w:rsidRPr="003F6F5F">
        <w:rPr>
          <w:rFonts w:ascii="Times New Roman" w:hAnsi="Times New Roman" w:cs="Times New Roman"/>
          <w:sz w:val="24"/>
          <w:szCs w:val="24"/>
        </w:rPr>
        <w:t xml:space="preserve">linna </w:t>
      </w:r>
      <w:r w:rsidRPr="003F6F5F">
        <w:rPr>
          <w:rFonts w:ascii="Times New Roman" w:hAnsi="Times New Roman" w:cs="Times New Roman"/>
          <w:sz w:val="24"/>
          <w:szCs w:val="24"/>
        </w:rPr>
        <w:t>rahalisi vahendeid, et leida soodsaim pa</w:t>
      </w:r>
      <w:r w:rsidR="00672F33" w:rsidRPr="003F6F5F">
        <w:rPr>
          <w:rFonts w:ascii="Times New Roman" w:hAnsi="Times New Roman" w:cs="Times New Roman"/>
          <w:sz w:val="24"/>
          <w:szCs w:val="24"/>
        </w:rPr>
        <w:t>kkuja Sillamäe Vanalinna Kooli</w:t>
      </w:r>
      <w:r w:rsidRPr="003F6F5F">
        <w:rPr>
          <w:rFonts w:ascii="Times New Roman" w:hAnsi="Times New Roman" w:cs="Times New Roman"/>
          <w:sz w:val="24"/>
          <w:szCs w:val="24"/>
        </w:rPr>
        <w:t xml:space="preserve"> õpilastele ujumise alg</w:t>
      </w:r>
      <w:r w:rsidR="00672F33" w:rsidRPr="003F6F5F">
        <w:rPr>
          <w:rFonts w:ascii="Times New Roman" w:hAnsi="Times New Roman" w:cs="Times New Roman"/>
          <w:sz w:val="24"/>
          <w:szCs w:val="24"/>
        </w:rPr>
        <w:t>õpetuse teenuse tellimiseks 2024</w:t>
      </w:r>
      <w:r w:rsidRPr="003F6F5F">
        <w:rPr>
          <w:rFonts w:ascii="Times New Roman" w:hAnsi="Times New Roman" w:cs="Times New Roman"/>
          <w:sz w:val="24"/>
          <w:szCs w:val="24"/>
        </w:rPr>
        <w:t>.</w:t>
      </w:r>
      <w:r w:rsidR="00672F33" w:rsidRPr="003F6F5F">
        <w:rPr>
          <w:rFonts w:ascii="Times New Roman" w:hAnsi="Times New Roman" w:cs="Times New Roman"/>
          <w:sz w:val="24"/>
          <w:szCs w:val="24"/>
        </w:rPr>
        <w:t xml:space="preserve"> </w:t>
      </w:r>
      <w:r w:rsidRPr="003F6F5F">
        <w:rPr>
          <w:rFonts w:ascii="Times New Roman" w:hAnsi="Times New Roman" w:cs="Times New Roman"/>
          <w:sz w:val="24"/>
          <w:szCs w:val="24"/>
        </w:rPr>
        <w:t>aastaks. Hange viiakse läbi vastavalt riigihangete seaduse</w:t>
      </w:r>
      <w:r w:rsidR="00294C86" w:rsidRPr="003F6F5F">
        <w:rPr>
          <w:rFonts w:ascii="Times New Roman" w:hAnsi="Times New Roman" w:cs="Times New Roman"/>
          <w:sz w:val="24"/>
          <w:szCs w:val="24"/>
        </w:rPr>
        <w:t xml:space="preserve"> § 3 ja</w:t>
      </w:r>
      <w:r w:rsidRPr="003F6F5F">
        <w:rPr>
          <w:rFonts w:ascii="Times New Roman" w:hAnsi="Times New Roman" w:cs="Times New Roman"/>
          <w:sz w:val="24"/>
          <w:szCs w:val="24"/>
        </w:rPr>
        <w:t xml:space="preserve"> </w:t>
      </w:r>
      <w:r w:rsidR="00294C86" w:rsidRPr="003F6F5F">
        <w:rPr>
          <w:rFonts w:ascii="Times New Roman" w:hAnsi="Times New Roman" w:cs="Times New Roman"/>
          <w:sz w:val="24"/>
          <w:szCs w:val="24"/>
        </w:rPr>
        <w:t>§ 9 lg 4 p 3 ning Sillamäe Linnavalit</w:t>
      </w:r>
      <w:r w:rsidR="00C52B68" w:rsidRPr="003F6F5F">
        <w:rPr>
          <w:rFonts w:ascii="Times New Roman" w:hAnsi="Times New Roman" w:cs="Times New Roman"/>
          <w:sz w:val="24"/>
          <w:szCs w:val="24"/>
        </w:rPr>
        <w:t>suse 06.</w:t>
      </w:r>
      <w:r w:rsidR="0090724A" w:rsidRPr="003F6F5F">
        <w:rPr>
          <w:rFonts w:ascii="Times New Roman" w:hAnsi="Times New Roman" w:cs="Times New Roman"/>
          <w:sz w:val="24"/>
          <w:szCs w:val="24"/>
        </w:rPr>
        <w:t xml:space="preserve"> </w:t>
      </w:r>
      <w:r w:rsidR="00C52B68" w:rsidRPr="003F6F5F">
        <w:rPr>
          <w:rFonts w:ascii="Times New Roman" w:hAnsi="Times New Roman" w:cs="Times New Roman"/>
          <w:sz w:val="24"/>
          <w:szCs w:val="24"/>
        </w:rPr>
        <w:t>septembri 2018</w:t>
      </w:r>
      <w:r w:rsidR="0090724A" w:rsidRPr="003F6F5F">
        <w:rPr>
          <w:rFonts w:ascii="Times New Roman" w:hAnsi="Times New Roman" w:cs="Times New Roman"/>
          <w:sz w:val="24"/>
          <w:szCs w:val="24"/>
        </w:rPr>
        <w:t>. a</w:t>
      </w:r>
      <w:r w:rsidR="00C52B68" w:rsidRPr="003F6F5F">
        <w:rPr>
          <w:rFonts w:ascii="Times New Roman" w:hAnsi="Times New Roman" w:cs="Times New Roman"/>
          <w:sz w:val="24"/>
          <w:szCs w:val="24"/>
        </w:rPr>
        <w:t xml:space="preserve"> määruse</w:t>
      </w:r>
      <w:r w:rsidR="00294C86" w:rsidRPr="003F6F5F">
        <w:rPr>
          <w:rFonts w:ascii="Times New Roman" w:hAnsi="Times New Roman" w:cs="Times New Roman"/>
          <w:sz w:val="24"/>
          <w:szCs w:val="24"/>
        </w:rPr>
        <w:t xml:space="preserve"> nr 10 „Sillamäe linna hankekord“ § 9.</w:t>
      </w:r>
    </w:p>
    <w:p w14:paraId="762958FC" w14:textId="77777777" w:rsidR="00294C86" w:rsidRPr="003F6F5F" w:rsidRDefault="00294C86" w:rsidP="006422AD">
      <w:pPr>
        <w:spacing w:after="0" w:line="240" w:lineRule="auto"/>
        <w:jc w:val="both"/>
        <w:rPr>
          <w:rFonts w:ascii="Times New Roman" w:hAnsi="Times New Roman" w:cs="Times New Roman"/>
          <w:sz w:val="24"/>
          <w:szCs w:val="24"/>
        </w:rPr>
      </w:pPr>
    </w:p>
    <w:p w14:paraId="762958FD" w14:textId="5A18B168" w:rsidR="00294C86" w:rsidRPr="003F6F5F" w:rsidRDefault="00C52B68" w:rsidP="006422AD">
      <w:pPr>
        <w:spacing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Pakkumuse palume saata</w:t>
      </w:r>
      <w:r w:rsidR="00294C86" w:rsidRPr="003F6F5F">
        <w:rPr>
          <w:rFonts w:ascii="Times New Roman" w:hAnsi="Times New Roman" w:cs="Times New Roman"/>
          <w:sz w:val="24"/>
          <w:szCs w:val="24"/>
        </w:rPr>
        <w:t xml:space="preserve"> </w:t>
      </w:r>
      <w:r w:rsidR="00672F33" w:rsidRPr="003F6F5F">
        <w:rPr>
          <w:rFonts w:ascii="Times New Roman" w:hAnsi="Times New Roman" w:cs="Times New Roman"/>
          <w:b/>
          <w:bCs/>
          <w:sz w:val="24"/>
          <w:szCs w:val="24"/>
        </w:rPr>
        <w:t>22. veebruariks 2024</w:t>
      </w:r>
      <w:r w:rsidR="006422AD" w:rsidRPr="003F6F5F">
        <w:rPr>
          <w:rFonts w:ascii="Times New Roman" w:hAnsi="Times New Roman" w:cs="Times New Roman"/>
          <w:b/>
          <w:bCs/>
          <w:sz w:val="24"/>
          <w:szCs w:val="24"/>
        </w:rPr>
        <w:t>. a</w:t>
      </w:r>
      <w:r w:rsidR="00EE295B" w:rsidRPr="003F6F5F">
        <w:rPr>
          <w:rFonts w:ascii="Times New Roman" w:hAnsi="Times New Roman" w:cs="Times New Roman"/>
          <w:b/>
          <w:bCs/>
          <w:sz w:val="24"/>
          <w:szCs w:val="24"/>
        </w:rPr>
        <w:t xml:space="preserve"> kell 10</w:t>
      </w:r>
      <w:r w:rsidR="00294C86" w:rsidRPr="003F6F5F">
        <w:rPr>
          <w:rFonts w:ascii="Times New Roman" w:hAnsi="Times New Roman" w:cs="Times New Roman"/>
          <w:b/>
          <w:bCs/>
          <w:sz w:val="24"/>
          <w:szCs w:val="24"/>
        </w:rPr>
        <w:t>.00</w:t>
      </w:r>
      <w:r w:rsidR="00294C86" w:rsidRPr="003F6F5F">
        <w:rPr>
          <w:rFonts w:ascii="Times New Roman" w:hAnsi="Times New Roman" w:cs="Times New Roman"/>
          <w:sz w:val="24"/>
          <w:szCs w:val="24"/>
        </w:rPr>
        <w:t xml:space="preserve"> digitaalselt allkirjastatuna e-postiga aadressile </w:t>
      </w:r>
      <w:hyperlink r:id="rId6" w:history="1">
        <w:r w:rsidR="00672F33" w:rsidRPr="003F6F5F">
          <w:rPr>
            <w:rStyle w:val="Hperlink"/>
            <w:rFonts w:ascii="Times New Roman" w:hAnsi="Times New Roman" w:cs="Times New Roman"/>
            <w:color w:val="auto"/>
            <w:sz w:val="24"/>
            <w:szCs w:val="24"/>
          </w:rPr>
          <w:t>linnavalitsus@sillamae.ee</w:t>
        </w:r>
      </w:hyperlink>
      <w:r w:rsidR="00294C86" w:rsidRPr="003F6F5F">
        <w:rPr>
          <w:rFonts w:ascii="Times New Roman" w:hAnsi="Times New Roman" w:cs="Times New Roman"/>
          <w:sz w:val="24"/>
          <w:szCs w:val="24"/>
        </w:rPr>
        <w:t xml:space="preserve"> pealkirjaga „</w:t>
      </w:r>
      <w:r w:rsidR="00672F33" w:rsidRPr="003F6F5F">
        <w:rPr>
          <w:rFonts w:ascii="Times New Roman" w:hAnsi="Times New Roman" w:cs="Times New Roman"/>
          <w:sz w:val="24"/>
          <w:szCs w:val="24"/>
        </w:rPr>
        <w:t>U</w:t>
      </w:r>
      <w:r w:rsidR="00294C86" w:rsidRPr="003F6F5F">
        <w:rPr>
          <w:rFonts w:ascii="Times New Roman" w:hAnsi="Times New Roman" w:cs="Times New Roman"/>
          <w:sz w:val="24"/>
          <w:szCs w:val="24"/>
        </w:rPr>
        <w:t>jumise algõpetus</w:t>
      </w:r>
      <w:r w:rsidR="00672F33" w:rsidRPr="003F6F5F">
        <w:rPr>
          <w:rFonts w:ascii="Times New Roman" w:hAnsi="Times New Roman" w:cs="Times New Roman"/>
          <w:sz w:val="24"/>
          <w:szCs w:val="24"/>
        </w:rPr>
        <w:t>e teenus</w:t>
      </w:r>
      <w:r w:rsidR="00294C86" w:rsidRPr="003F6F5F">
        <w:rPr>
          <w:rFonts w:ascii="Times New Roman" w:hAnsi="Times New Roman" w:cs="Times New Roman"/>
          <w:sz w:val="24"/>
          <w:szCs w:val="24"/>
        </w:rPr>
        <w:t xml:space="preserve">“. Pakkumuses peavad olema märgitud koostamise kuupäev ja koostaja, pakkuja kontaktandmed </w:t>
      </w:r>
      <w:r w:rsidR="00B51B52" w:rsidRPr="003F6F5F">
        <w:rPr>
          <w:rFonts w:ascii="Times New Roman" w:hAnsi="Times New Roman" w:cs="Times New Roman"/>
          <w:sz w:val="24"/>
          <w:szCs w:val="24"/>
        </w:rPr>
        <w:t>koos koostaja kontaktandmetega. Pakkumuse maksumus</w:t>
      </w:r>
      <w:r w:rsidR="00A81138" w:rsidRPr="003F6F5F">
        <w:rPr>
          <w:rFonts w:ascii="Times New Roman" w:hAnsi="Times New Roman" w:cs="Times New Roman"/>
          <w:sz w:val="24"/>
          <w:szCs w:val="24"/>
        </w:rPr>
        <w:t>e tabelis tuleb täita kõik tühjad lahtrid. Pakkumus peab sisaldama maksumust eurodes ilma käibemaksuta ja koos käibemaksuga täpsusega kaks kohta pärast koma.</w:t>
      </w:r>
    </w:p>
    <w:p w14:paraId="762958FE" w14:textId="77777777" w:rsidR="00A81138" w:rsidRPr="003F6F5F" w:rsidRDefault="00A81138" w:rsidP="001A7A02">
      <w:pPr>
        <w:spacing w:after="0" w:line="240" w:lineRule="auto"/>
        <w:rPr>
          <w:rFonts w:ascii="Times New Roman" w:hAnsi="Times New Roman" w:cs="Times New Roman"/>
          <w:sz w:val="24"/>
          <w:szCs w:val="24"/>
        </w:rPr>
      </w:pPr>
    </w:p>
    <w:p w14:paraId="762958FF" w14:textId="77777777" w:rsidR="00A81138" w:rsidRPr="003F6F5F" w:rsidRDefault="00A81138" w:rsidP="0090724A">
      <w:pPr>
        <w:spacing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 xml:space="preserve">Pakkujale esitatavad kvalifitseerimistingimused, pakkumuse esitamise kord ja nõuded pakkumusele on sätestatud kirjalikus ettepanekus, selle lisades 1 ja 2 ning vormides </w:t>
      </w:r>
      <w:r w:rsidR="00554348" w:rsidRPr="003F6F5F">
        <w:rPr>
          <w:rFonts w:ascii="Times New Roman" w:hAnsi="Times New Roman" w:cs="Times New Roman"/>
          <w:sz w:val="24"/>
          <w:szCs w:val="24"/>
        </w:rPr>
        <w:t>1-6</w:t>
      </w:r>
      <w:r w:rsidRPr="003F6F5F">
        <w:rPr>
          <w:rFonts w:ascii="Times New Roman" w:hAnsi="Times New Roman" w:cs="Times New Roman"/>
          <w:sz w:val="24"/>
          <w:szCs w:val="24"/>
        </w:rPr>
        <w:t>.</w:t>
      </w:r>
    </w:p>
    <w:p w14:paraId="76295900" w14:textId="77777777" w:rsidR="00A81138" w:rsidRPr="003F6F5F" w:rsidRDefault="00A81138" w:rsidP="001A7A02">
      <w:pPr>
        <w:spacing w:after="0" w:line="240" w:lineRule="auto"/>
        <w:rPr>
          <w:rFonts w:ascii="Times New Roman" w:hAnsi="Times New Roman" w:cs="Times New Roman"/>
          <w:sz w:val="24"/>
          <w:szCs w:val="24"/>
        </w:rPr>
      </w:pPr>
    </w:p>
    <w:p w14:paraId="76295901" w14:textId="77777777" w:rsidR="00A81138" w:rsidRPr="003F6F5F" w:rsidRDefault="00A81138" w:rsidP="001A7A02">
      <w:pPr>
        <w:spacing w:after="0" w:line="240" w:lineRule="auto"/>
        <w:rPr>
          <w:rFonts w:ascii="Times New Roman" w:hAnsi="Times New Roman" w:cs="Times New Roman"/>
          <w:sz w:val="24"/>
          <w:szCs w:val="24"/>
        </w:rPr>
      </w:pPr>
    </w:p>
    <w:p w14:paraId="76295902" w14:textId="77777777" w:rsidR="00A81138" w:rsidRPr="003F6F5F" w:rsidRDefault="00A81138" w:rsidP="001A7A02">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Lugupidamisega</w:t>
      </w:r>
    </w:p>
    <w:p w14:paraId="76295903" w14:textId="77777777" w:rsidR="00A81138" w:rsidRPr="003F6F5F" w:rsidRDefault="00A81138" w:rsidP="001A7A02">
      <w:pPr>
        <w:spacing w:after="0" w:line="240" w:lineRule="auto"/>
        <w:rPr>
          <w:rFonts w:ascii="Times New Roman" w:hAnsi="Times New Roman" w:cs="Times New Roman"/>
          <w:sz w:val="24"/>
          <w:szCs w:val="24"/>
        </w:rPr>
      </w:pPr>
    </w:p>
    <w:p w14:paraId="76295904" w14:textId="77777777" w:rsidR="00A81138" w:rsidRPr="003F6F5F" w:rsidRDefault="00A81138" w:rsidP="001A7A02">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Aide Suutre</w:t>
      </w:r>
    </w:p>
    <w:p w14:paraId="76295905" w14:textId="77777777" w:rsidR="00A81138" w:rsidRPr="003F6F5F" w:rsidRDefault="00A81138" w:rsidP="001A7A02">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 xml:space="preserve">Hankespetsialist </w:t>
      </w:r>
    </w:p>
    <w:p w14:paraId="76295906" w14:textId="77777777" w:rsidR="00A81138" w:rsidRPr="003F6F5F" w:rsidRDefault="00A81138" w:rsidP="001A7A02">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Sillamäe Linnavalitsus</w:t>
      </w:r>
    </w:p>
    <w:p w14:paraId="76295907" w14:textId="77777777" w:rsidR="00A81138" w:rsidRPr="003F6F5F" w:rsidRDefault="00A81138" w:rsidP="001A7A02">
      <w:pPr>
        <w:spacing w:after="0" w:line="240" w:lineRule="auto"/>
        <w:rPr>
          <w:rFonts w:ascii="Times New Roman" w:hAnsi="Times New Roman" w:cs="Times New Roman"/>
          <w:sz w:val="24"/>
          <w:szCs w:val="24"/>
        </w:rPr>
      </w:pPr>
    </w:p>
    <w:p w14:paraId="76295908" w14:textId="77777777" w:rsidR="00A81138" w:rsidRPr="003F6F5F" w:rsidRDefault="00A81138" w:rsidP="001A7A02">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Tel 392 5745</w:t>
      </w:r>
    </w:p>
    <w:p w14:paraId="76295909" w14:textId="77777777" w:rsidR="00A81138" w:rsidRPr="003F6F5F" w:rsidRDefault="00A81138" w:rsidP="001A7A02">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 xml:space="preserve">E-post </w:t>
      </w:r>
      <w:hyperlink r:id="rId7" w:history="1">
        <w:r w:rsidRPr="003F6F5F">
          <w:rPr>
            <w:rStyle w:val="Hperlink"/>
            <w:rFonts w:ascii="Times New Roman" w:hAnsi="Times New Roman" w:cs="Times New Roman"/>
            <w:sz w:val="24"/>
            <w:szCs w:val="24"/>
          </w:rPr>
          <w:t>aide.suutre@sillamae.ee</w:t>
        </w:r>
      </w:hyperlink>
      <w:r w:rsidRPr="003F6F5F">
        <w:rPr>
          <w:rFonts w:ascii="Times New Roman" w:hAnsi="Times New Roman" w:cs="Times New Roman"/>
          <w:sz w:val="24"/>
          <w:szCs w:val="24"/>
        </w:rPr>
        <w:t xml:space="preserve"> </w:t>
      </w:r>
    </w:p>
    <w:p w14:paraId="7629590A" w14:textId="77777777" w:rsidR="00A81138" w:rsidRPr="003F6F5F" w:rsidRDefault="00A81138" w:rsidP="001A7A02">
      <w:pPr>
        <w:spacing w:after="0" w:line="240" w:lineRule="auto"/>
        <w:rPr>
          <w:rFonts w:ascii="Times New Roman" w:hAnsi="Times New Roman" w:cs="Times New Roman"/>
          <w:sz w:val="24"/>
          <w:szCs w:val="24"/>
        </w:rPr>
      </w:pPr>
    </w:p>
    <w:p w14:paraId="7629590B" w14:textId="77777777" w:rsidR="00071E5D" w:rsidRPr="003F6F5F" w:rsidRDefault="00071E5D" w:rsidP="001A7A02">
      <w:pPr>
        <w:spacing w:after="0" w:line="240" w:lineRule="auto"/>
        <w:rPr>
          <w:rFonts w:ascii="Times New Roman" w:hAnsi="Times New Roman" w:cs="Times New Roman"/>
          <w:sz w:val="24"/>
          <w:szCs w:val="24"/>
        </w:rPr>
      </w:pPr>
    </w:p>
    <w:p w14:paraId="7629590C" w14:textId="77777777" w:rsidR="00071E5D" w:rsidRPr="003F6F5F" w:rsidRDefault="00071E5D" w:rsidP="001A7A02">
      <w:pPr>
        <w:spacing w:after="0" w:line="240" w:lineRule="auto"/>
        <w:rPr>
          <w:rFonts w:ascii="Times New Roman" w:hAnsi="Times New Roman" w:cs="Times New Roman"/>
          <w:sz w:val="24"/>
          <w:szCs w:val="24"/>
        </w:rPr>
      </w:pPr>
    </w:p>
    <w:p w14:paraId="7629590D" w14:textId="77777777" w:rsidR="00071E5D" w:rsidRPr="003F6F5F" w:rsidRDefault="00071E5D" w:rsidP="001A7A02">
      <w:pPr>
        <w:spacing w:after="0" w:line="240" w:lineRule="auto"/>
        <w:rPr>
          <w:rFonts w:ascii="Times New Roman" w:hAnsi="Times New Roman" w:cs="Times New Roman"/>
          <w:sz w:val="24"/>
          <w:szCs w:val="24"/>
        </w:rPr>
      </w:pPr>
    </w:p>
    <w:p w14:paraId="7629590E" w14:textId="77777777" w:rsidR="00071E5D" w:rsidRPr="003F6F5F" w:rsidRDefault="00071E5D" w:rsidP="001A7A02">
      <w:pPr>
        <w:spacing w:after="0" w:line="240" w:lineRule="auto"/>
        <w:rPr>
          <w:rFonts w:ascii="Times New Roman" w:hAnsi="Times New Roman" w:cs="Times New Roman"/>
          <w:sz w:val="24"/>
          <w:szCs w:val="24"/>
        </w:rPr>
      </w:pPr>
    </w:p>
    <w:p w14:paraId="7629590F" w14:textId="77777777" w:rsidR="00071E5D" w:rsidRPr="003F6F5F" w:rsidRDefault="00071E5D" w:rsidP="001A7A02">
      <w:pPr>
        <w:spacing w:after="0" w:line="240" w:lineRule="auto"/>
        <w:rPr>
          <w:rFonts w:ascii="Times New Roman" w:hAnsi="Times New Roman" w:cs="Times New Roman"/>
          <w:sz w:val="24"/>
          <w:szCs w:val="24"/>
        </w:rPr>
      </w:pPr>
    </w:p>
    <w:p w14:paraId="76295910" w14:textId="77777777" w:rsidR="00071E5D" w:rsidRPr="003F6F5F" w:rsidRDefault="00071E5D" w:rsidP="001A7A02">
      <w:pPr>
        <w:spacing w:after="0" w:line="240" w:lineRule="auto"/>
        <w:rPr>
          <w:rFonts w:ascii="Times New Roman" w:hAnsi="Times New Roman" w:cs="Times New Roman"/>
          <w:sz w:val="24"/>
          <w:szCs w:val="24"/>
        </w:rPr>
      </w:pPr>
    </w:p>
    <w:p w14:paraId="76295911" w14:textId="77777777" w:rsidR="00071E5D" w:rsidRPr="003F6F5F" w:rsidRDefault="00071E5D" w:rsidP="001A7A02">
      <w:pPr>
        <w:spacing w:after="0" w:line="240" w:lineRule="auto"/>
        <w:rPr>
          <w:rFonts w:ascii="Times New Roman" w:hAnsi="Times New Roman" w:cs="Times New Roman"/>
          <w:sz w:val="24"/>
          <w:szCs w:val="24"/>
        </w:rPr>
      </w:pPr>
    </w:p>
    <w:p w14:paraId="76295912" w14:textId="77777777" w:rsidR="00071E5D" w:rsidRPr="003F6F5F" w:rsidRDefault="00071E5D" w:rsidP="001A7A02">
      <w:pPr>
        <w:spacing w:after="0" w:line="240" w:lineRule="auto"/>
        <w:rPr>
          <w:rFonts w:ascii="Times New Roman" w:hAnsi="Times New Roman" w:cs="Times New Roman"/>
          <w:sz w:val="24"/>
          <w:szCs w:val="24"/>
        </w:rPr>
      </w:pPr>
    </w:p>
    <w:p w14:paraId="76295913" w14:textId="77777777" w:rsidR="00071E5D" w:rsidRPr="003F6F5F" w:rsidRDefault="00071E5D" w:rsidP="001A7A02">
      <w:pPr>
        <w:spacing w:after="0" w:line="240" w:lineRule="auto"/>
        <w:rPr>
          <w:rFonts w:ascii="Times New Roman" w:hAnsi="Times New Roman" w:cs="Times New Roman"/>
          <w:sz w:val="24"/>
          <w:szCs w:val="24"/>
        </w:rPr>
      </w:pPr>
    </w:p>
    <w:p w14:paraId="76295914" w14:textId="77777777" w:rsidR="00071E5D" w:rsidRPr="003F6F5F" w:rsidRDefault="00071E5D" w:rsidP="001A7A02">
      <w:pPr>
        <w:spacing w:after="0" w:line="240" w:lineRule="auto"/>
        <w:rPr>
          <w:rFonts w:ascii="Times New Roman" w:hAnsi="Times New Roman" w:cs="Times New Roman"/>
          <w:sz w:val="24"/>
          <w:szCs w:val="24"/>
        </w:rPr>
      </w:pPr>
    </w:p>
    <w:p w14:paraId="76295915" w14:textId="77777777" w:rsidR="00071E5D" w:rsidRPr="003F6F5F" w:rsidRDefault="00071E5D" w:rsidP="001A7A02">
      <w:pPr>
        <w:spacing w:after="0" w:line="240" w:lineRule="auto"/>
        <w:rPr>
          <w:rFonts w:ascii="Times New Roman" w:hAnsi="Times New Roman" w:cs="Times New Roman"/>
          <w:sz w:val="24"/>
          <w:szCs w:val="24"/>
        </w:rPr>
      </w:pPr>
    </w:p>
    <w:p w14:paraId="76295916" w14:textId="77777777" w:rsidR="00071E5D" w:rsidRPr="003F6F5F" w:rsidRDefault="00071E5D" w:rsidP="001A7A02">
      <w:pPr>
        <w:spacing w:after="0" w:line="240" w:lineRule="auto"/>
        <w:rPr>
          <w:rFonts w:ascii="Times New Roman" w:hAnsi="Times New Roman" w:cs="Times New Roman"/>
          <w:sz w:val="24"/>
          <w:szCs w:val="24"/>
        </w:rPr>
      </w:pPr>
    </w:p>
    <w:p w14:paraId="76295917" w14:textId="77777777" w:rsidR="00071E5D" w:rsidRPr="003F6F5F" w:rsidRDefault="00071E5D" w:rsidP="001A7A02">
      <w:pPr>
        <w:spacing w:after="0" w:line="240" w:lineRule="auto"/>
        <w:rPr>
          <w:rFonts w:ascii="Times New Roman" w:hAnsi="Times New Roman" w:cs="Times New Roman"/>
          <w:sz w:val="24"/>
          <w:szCs w:val="24"/>
        </w:rPr>
      </w:pPr>
    </w:p>
    <w:p w14:paraId="76295918" w14:textId="77777777" w:rsidR="00071E5D" w:rsidRPr="003F6F5F" w:rsidRDefault="00071E5D" w:rsidP="001A7A02">
      <w:pPr>
        <w:spacing w:after="0" w:line="240" w:lineRule="auto"/>
        <w:rPr>
          <w:rFonts w:ascii="Times New Roman" w:hAnsi="Times New Roman" w:cs="Times New Roman"/>
          <w:sz w:val="24"/>
          <w:szCs w:val="24"/>
        </w:rPr>
      </w:pPr>
    </w:p>
    <w:p w14:paraId="76295919" w14:textId="77777777" w:rsidR="00071E5D" w:rsidRPr="003F6F5F" w:rsidRDefault="00071E5D" w:rsidP="001A7A02">
      <w:pPr>
        <w:spacing w:after="0" w:line="240" w:lineRule="auto"/>
        <w:rPr>
          <w:rFonts w:ascii="Times New Roman" w:hAnsi="Times New Roman" w:cs="Times New Roman"/>
          <w:sz w:val="24"/>
          <w:szCs w:val="24"/>
        </w:rPr>
      </w:pPr>
    </w:p>
    <w:p w14:paraId="7629591A" w14:textId="77777777" w:rsidR="00071E5D" w:rsidRPr="003F6F5F" w:rsidRDefault="00071E5D" w:rsidP="001A7A02">
      <w:pPr>
        <w:spacing w:after="0" w:line="240" w:lineRule="auto"/>
        <w:rPr>
          <w:rFonts w:ascii="Times New Roman" w:hAnsi="Times New Roman" w:cs="Times New Roman"/>
          <w:sz w:val="24"/>
          <w:szCs w:val="24"/>
        </w:rPr>
      </w:pPr>
    </w:p>
    <w:p w14:paraId="7629591B" w14:textId="77777777" w:rsidR="00071E5D" w:rsidRPr="003F6F5F" w:rsidRDefault="00071E5D" w:rsidP="00A3594B">
      <w:pPr>
        <w:pStyle w:val="Loendilik"/>
        <w:numPr>
          <w:ilvl w:val="0"/>
          <w:numId w:val="3"/>
        </w:numPr>
        <w:spacing w:after="0" w:line="240" w:lineRule="auto"/>
        <w:jc w:val="both"/>
        <w:rPr>
          <w:rFonts w:ascii="Times New Roman" w:hAnsi="Times New Roman" w:cs="Times New Roman"/>
          <w:b/>
          <w:bCs/>
          <w:sz w:val="24"/>
          <w:szCs w:val="24"/>
        </w:rPr>
      </w:pPr>
      <w:r w:rsidRPr="003F6F5F">
        <w:rPr>
          <w:rFonts w:ascii="Times New Roman" w:hAnsi="Times New Roman" w:cs="Times New Roman"/>
          <w:b/>
          <w:bCs/>
          <w:sz w:val="24"/>
          <w:szCs w:val="24"/>
        </w:rPr>
        <w:lastRenderedPageBreak/>
        <w:t>Üldandmed</w:t>
      </w:r>
    </w:p>
    <w:p w14:paraId="7629591C" w14:textId="77777777" w:rsidR="00071E5D" w:rsidRPr="003F6F5F" w:rsidRDefault="00071E5D" w:rsidP="00A3594B">
      <w:pPr>
        <w:pStyle w:val="Loendilik"/>
        <w:numPr>
          <w:ilvl w:val="1"/>
          <w:numId w:val="3"/>
        </w:numPr>
        <w:spacing w:after="0" w:line="240" w:lineRule="auto"/>
        <w:ind w:left="1077" w:hanging="357"/>
        <w:jc w:val="both"/>
        <w:rPr>
          <w:rFonts w:ascii="Times New Roman" w:hAnsi="Times New Roman" w:cs="Times New Roman"/>
          <w:sz w:val="24"/>
          <w:szCs w:val="24"/>
        </w:rPr>
      </w:pPr>
      <w:r w:rsidRPr="003F6F5F">
        <w:rPr>
          <w:rFonts w:ascii="Times New Roman" w:hAnsi="Times New Roman" w:cs="Times New Roman"/>
          <w:sz w:val="24"/>
          <w:szCs w:val="24"/>
        </w:rPr>
        <w:t>Hankija andmed: Sillamäe Linnavalitsus, registrikood 75003909, aadress Kesk 27,</w:t>
      </w:r>
      <w:r w:rsidR="00A3594B" w:rsidRPr="003F6F5F">
        <w:rPr>
          <w:rFonts w:ascii="Times New Roman" w:hAnsi="Times New Roman" w:cs="Times New Roman"/>
          <w:sz w:val="24"/>
          <w:szCs w:val="24"/>
        </w:rPr>
        <w:t xml:space="preserve"> </w:t>
      </w:r>
      <w:r w:rsidRPr="003F6F5F">
        <w:rPr>
          <w:rFonts w:ascii="Times New Roman" w:hAnsi="Times New Roman" w:cs="Times New Roman"/>
          <w:sz w:val="24"/>
          <w:szCs w:val="24"/>
        </w:rPr>
        <w:t xml:space="preserve">Sillamäe, tel nr 392 5700, faksi nr 392 5701, e-post </w:t>
      </w:r>
      <w:hyperlink r:id="rId8" w:history="1">
        <w:r w:rsidRPr="003F6F5F">
          <w:rPr>
            <w:rStyle w:val="Hperlink"/>
            <w:rFonts w:ascii="Times New Roman" w:hAnsi="Times New Roman" w:cs="Times New Roman"/>
            <w:sz w:val="24"/>
            <w:szCs w:val="24"/>
          </w:rPr>
          <w:t>linnavalitsus@sillamae.ee</w:t>
        </w:r>
      </w:hyperlink>
      <w:r w:rsidRPr="003F6F5F">
        <w:rPr>
          <w:rFonts w:ascii="Times New Roman" w:hAnsi="Times New Roman" w:cs="Times New Roman"/>
          <w:sz w:val="24"/>
          <w:szCs w:val="24"/>
        </w:rPr>
        <w:t>.</w:t>
      </w:r>
    </w:p>
    <w:p w14:paraId="7629591D" w14:textId="77777777" w:rsidR="00071E5D" w:rsidRPr="003F6F5F" w:rsidRDefault="00071E5D" w:rsidP="00A3594B">
      <w:pPr>
        <w:pStyle w:val="Loendilik"/>
        <w:numPr>
          <w:ilvl w:val="1"/>
          <w:numId w:val="3"/>
        </w:numPr>
        <w:spacing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 xml:space="preserve">Hanke eest vastutav isik: </w:t>
      </w:r>
      <w:r w:rsidR="002B079E" w:rsidRPr="003F6F5F">
        <w:rPr>
          <w:rFonts w:ascii="Times New Roman" w:hAnsi="Times New Roman" w:cs="Times New Roman"/>
          <w:sz w:val="24"/>
          <w:szCs w:val="24"/>
        </w:rPr>
        <w:t xml:space="preserve">linnamajanduse osakonna </w:t>
      </w:r>
      <w:r w:rsidRPr="003F6F5F">
        <w:rPr>
          <w:rFonts w:ascii="Times New Roman" w:hAnsi="Times New Roman" w:cs="Times New Roman"/>
          <w:sz w:val="24"/>
          <w:szCs w:val="24"/>
        </w:rPr>
        <w:t>hankespetsialist Aide Suutre, tel nr 392 5745, e-post</w:t>
      </w:r>
      <w:r w:rsidR="002B079E" w:rsidRPr="003F6F5F">
        <w:rPr>
          <w:rFonts w:ascii="Times New Roman" w:hAnsi="Times New Roman" w:cs="Times New Roman"/>
          <w:sz w:val="24"/>
          <w:szCs w:val="24"/>
        </w:rPr>
        <w:t xml:space="preserve"> </w:t>
      </w:r>
      <w:hyperlink r:id="rId9" w:history="1">
        <w:r w:rsidRPr="003F6F5F">
          <w:rPr>
            <w:rStyle w:val="Hperlink"/>
            <w:rFonts w:ascii="Times New Roman" w:hAnsi="Times New Roman" w:cs="Times New Roman"/>
            <w:sz w:val="24"/>
            <w:szCs w:val="24"/>
          </w:rPr>
          <w:t>aide.suutre@sillamae.ee</w:t>
        </w:r>
      </w:hyperlink>
      <w:r w:rsidRPr="003F6F5F">
        <w:rPr>
          <w:rFonts w:ascii="Times New Roman" w:hAnsi="Times New Roman" w:cs="Times New Roman"/>
          <w:sz w:val="24"/>
          <w:szCs w:val="24"/>
        </w:rPr>
        <w:t xml:space="preserve">.   </w:t>
      </w:r>
    </w:p>
    <w:p w14:paraId="7629591E" w14:textId="77777777" w:rsidR="00071E5D" w:rsidRPr="003F6F5F" w:rsidRDefault="00071E5D" w:rsidP="00A3594B">
      <w:pPr>
        <w:pStyle w:val="Loendilik"/>
        <w:numPr>
          <w:ilvl w:val="1"/>
          <w:numId w:val="3"/>
        </w:numPr>
        <w:spacing w:before="25"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Konfidentsiaalsus: hankija ei avalikusta pakkujatelt saadud informatsiooni, välja</w:t>
      </w:r>
      <w:r w:rsidR="00A3594B" w:rsidRPr="003F6F5F">
        <w:rPr>
          <w:rFonts w:ascii="Times New Roman" w:hAnsi="Times New Roman" w:cs="Times New Roman"/>
          <w:sz w:val="24"/>
          <w:szCs w:val="24"/>
        </w:rPr>
        <w:t xml:space="preserve"> </w:t>
      </w:r>
      <w:r w:rsidRPr="003F6F5F">
        <w:rPr>
          <w:rFonts w:ascii="Times New Roman" w:hAnsi="Times New Roman" w:cs="Times New Roman"/>
          <w:sz w:val="24"/>
          <w:szCs w:val="24"/>
        </w:rPr>
        <w:t>arvatud hindamise aluseks olevad näitajad, kui õigusaktides ei ole sätestatud teisiti.</w:t>
      </w:r>
    </w:p>
    <w:p w14:paraId="7629591F" w14:textId="77777777" w:rsidR="00071E5D" w:rsidRPr="003F6F5F" w:rsidRDefault="00071E5D" w:rsidP="00071E5D">
      <w:pPr>
        <w:spacing w:before="25" w:after="0" w:line="240" w:lineRule="auto"/>
        <w:rPr>
          <w:rFonts w:ascii="Times New Roman" w:hAnsi="Times New Roman" w:cs="Times New Roman"/>
          <w:sz w:val="24"/>
          <w:szCs w:val="24"/>
        </w:rPr>
      </w:pPr>
    </w:p>
    <w:p w14:paraId="76295920" w14:textId="77777777" w:rsidR="00071E5D" w:rsidRPr="003F6F5F" w:rsidRDefault="00071E5D" w:rsidP="00A3594B">
      <w:pPr>
        <w:pStyle w:val="Loendilik"/>
        <w:numPr>
          <w:ilvl w:val="0"/>
          <w:numId w:val="3"/>
        </w:numPr>
        <w:spacing w:before="25" w:after="0" w:line="240" w:lineRule="auto"/>
        <w:jc w:val="both"/>
        <w:rPr>
          <w:rFonts w:ascii="Times New Roman" w:hAnsi="Times New Roman" w:cs="Times New Roman"/>
          <w:b/>
          <w:bCs/>
          <w:sz w:val="24"/>
          <w:szCs w:val="24"/>
        </w:rPr>
      </w:pPr>
      <w:r w:rsidRPr="003F6F5F">
        <w:rPr>
          <w:rFonts w:ascii="Times New Roman" w:hAnsi="Times New Roman" w:cs="Times New Roman"/>
          <w:b/>
          <w:bCs/>
          <w:sz w:val="24"/>
          <w:szCs w:val="24"/>
        </w:rPr>
        <w:t>Hankeeseme kirjeldus</w:t>
      </w:r>
    </w:p>
    <w:p w14:paraId="76295921" w14:textId="7C200567" w:rsidR="00071E5D" w:rsidRPr="003F6F5F" w:rsidRDefault="00071E5D" w:rsidP="00A3594B">
      <w:pPr>
        <w:pStyle w:val="Loendilik"/>
        <w:numPr>
          <w:ilvl w:val="1"/>
          <w:numId w:val="3"/>
        </w:numPr>
        <w:spacing w:before="25"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Hankelepingu eseme</w:t>
      </w:r>
      <w:r w:rsidR="000D6058" w:rsidRPr="003F6F5F">
        <w:rPr>
          <w:rFonts w:ascii="Times New Roman" w:hAnsi="Times New Roman" w:cs="Times New Roman"/>
          <w:sz w:val="24"/>
          <w:szCs w:val="24"/>
        </w:rPr>
        <w:t>ks on Sillamäe Vanalinna Kooli 2. klasside</w:t>
      </w:r>
      <w:r w:rsidRPr="003F6F5F">
        <w:rPr>
          <w:rFonts w:ascii="Times New Roman" w:hAnsi="Times New Roman" w:cs="Times New Roman"/>
          <w:sz w:val="24"/>
          <w:szCs w:val="24"/>
        </w:rPr>
        <w:t xml:space="preserve"> õpilaste kohustusliku ujumise algõppe programmi läbiviimine vastavalt põhikooli riiklikule õppekaval</w:t>
      </w:r>
      <w:r w:rsidR="000D6058" w:rsidRPr="003F6F5F">
        <w:rPr>
          <w:rFonts w:ascii="Times New Roman" w:hAnsi="Times New Roman" w:cs="Times New Roman"/>
          <w:sz w:val="24"/>
          <w:szCs w:val="24"/>
        </w:rPr>
        <w:t>e 2024.</w:t>
      </w:r>
      <w:r w:rsidR="00B55EDD" w:rsidRPr="003F6F5F">
        <w:rPr>
          <w:rFonts w:ascii="Times New Roman" w:hAnsi="Times New Roman" w:cs="Times New Roman"/>
          <w:sz w:val="24"/>
          <w:szCs w:val="24"/>
        </w:rPr>
        <w:t xml:space="preserve"> </w:t>
      </w:r>
      <w:r w:rsidR="000D6058" w:rsidRPr="003F6F5F">
        <w:rPr>
          <w:rFonts w:ascii="Times New Roman" w:hAnsi="Times New Roman" w:cs="Times New Roman"/>
          <w:sz w:val="24"/>
          <w:szCs w:val="24"/>
        </w:rPr>
        <w:t>aastal, s.t õppeaastatel 2023/2024 ja 2024/2025</w:t>
      </w:r>
      <w:r w:rsidRPr="003F6F5F">
        <w:rPr>
          <w:rFonts w:ascii="Times New Roman" w:hAnsi="Times New Roman" w:cs="Times New Roman"/>
          <w:sz w:val="24"/>
          <w:szCs w:val="24"/>
        </w:rPr>
        <w:t>.</w:t>
      </w:r>
    </w:p>
    <w:p w14:paraId="76295922" w14:textId="77777777" w:rsidR="00071E5D" w:rsidRPr="003F6F5F" w:rsidRDefault="00071E5D" w:rsidP="00A3594B">
      <w:pPr>
        <w:pStyle w:val="Loendilik"/>
        <w:numPr>
          <w:ilvl w:val="1"/>
          <w:numId w:val="3"/>
        </w:numPr>
        <w:spacing w:before="25"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Hankeeseme tehniline kirjeldus on toodud Lisas 1.</w:t>
      </w:r>
    </w:p>
    <w:p w14:paraId="76295923" w14:textId="77777777" w:rsidR="00071E5D" w:rsidRPr="003F6F5F" w:rsidRDefault="00071E5D" w:rsidP="00071E5D">
      <w:pPr>
        <w:spacing w:before="25" w:after="0" w:line="240" w:lineRule="auto"/>
        <w:rPr>
          <w:rFonts w:ascii="Times New Roman" w:hAnsi="Times New Roman" w:cs="Times New Roman"/>
          <w:sz w:val="24"/>
          <w:szCs w:val="24"/>
        </w:rPr>
      </w:pPr>
    </w:p>
    <w:p w14:paraId="76295924" w14:textId="77777777" w:rsidR="00071E5D" w:rsidRPr="003F6F5F" w:rsidRDefault="00071E5D" w:rsidP="00A3594B">
      <w:pPr>
        <w:pStyle w:val="Loendilik"/>
        <w:numPr>
          <w:ilvl w:val="0"/>
          <w:numId w:val="3"/>
        </w:numPr>
        <w:spacing w:before="25" w:after="0" w:line="240" w:lineRule="auto"/>
        <w:jc w:val="both"/>
        <w:rPr>
          <w:rFonts w:ascii="Times New Roman" w:hAnsi="Times New Roman" w:cs="Times New Roman"/>
          <w:b/>
          <w:bCs/>
          <w:sz w:val="24"/>
          <w:szCs w:val="24"/>
        </w:rPr>
      </w:pPr>
      <w:r w:rsidRPr="003F6F5F">
        <w:rPr>
          <w:rFonts w:ascii="Times New Roman" w:hAnsi="Times New Roman" w:cs="Times New Roman"/>
          <w:b/>
          <w:bCs/>
          <w:sz w:val="24"/>
          <w:szCs w:val="24"/>
        </w:rPr>
        <w:t>Nõuded pakkujale</w:t>
      </w:r>
    </w:p>
    <w:p w14:paraId="76295925" w14:textId="77777777" w:rsidR="002A43C3" w:rsidRPr="003F6F5F" w:rsidRDefault="002A43C3" w:rsidP="00A3594B">
      <w:pPr>
        <w:pStyle w:val="Loendilik"/>
        <w:numPr>
          <w:ilvl w:val="1"/>
          <w:numId w:val="3"/>
        </w:numPr>
        <w:spacing w:before="25"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Pakkuja peab olema registreeritud äriregistris.</w:t>
      </w:r>
    </w:p>
    <w:p w14:paraId="76295926" w14:textId="77777777" w:rsidR="005A3020" w:rsidRPr="003F6F5F" w:rsidRDefault="005A3020" w:rsidP="00A3594B">
      <w:pPr>
        <w:pStyle w:val="Loendilik"/>
        <w:numPr>
          <w:ilvl w:val="1"/>
          <w:numId w:val="3"/>
        </w:numPr>
        <w:spacing w:before="25"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Kui pakkumuse allkirjastab isik, kellel puudub seadusjärgne esindusõigus, esitab pakkuja seadusliku esindaja poolt allkirjastatud volikirja.</w:t>
      </w:r>
    </w:p>
    <w:p w14:paraId="76295927" w14:textId="77777777" w:rsidR="00071E5D" w:rsidRPr="003F6F5F" w:rsidRDefault="00071E5D" w:rsidP="00A3594B">
      <w:pPr>
        <w:pStyle w:val="Loendilik"/>
        <w:numPr>
          <w:ilvl w:val="1"/>
          <w:numId w:val="3"/>
        </w:numPr>
        <w:spacing w:before="25"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 xml:space="preserve">Pakkuja esitab kinnituse riigihangete seaduse § 95 lõikes 1 </w:t>
      </w:r>
      <w:r w:rsidR="00271731" w:rsidRPr="003F6F5F">
        <w:rPr>
          <w:rFonts w:ascii="Times New Roman" w:hAnsi="Times New Roman" w:cs="Times New Roman"/>
          <w:sz w:val="24"/>
          <w:szCs w:val="24"/>
        </w:rPr>
        <w:t xml:space="preserve">ja lõikes 4 </w:t>
      </w:r>
      <w:r w:rsidRPr="003F6F5F">
        <w:rPr>
          <w:rFonts w:ascii="Times New Roman" w:hAnsi="Times New Roman" w:cs="Times New Roman"/>
          <w:sz w:val="24"/>
          <w:szCs w:val="24"/>
        </w:rPr>
        <w:t>nimetatud asjaolude</w:t>
      </w:r>
      <w:r w:rsidR="00271731" w:rsidRPr="003F6F5F">
        <w:rPr>
          <w:rFonts w:ascii="Times New Roman" w:hAnsi="Times New Roman" w:cs="Times New Roman"/>
          <w:sz w:val="24"/>
          <w:szCs w:val="24"/>
        </w:rPr>
        <w:t xml:space="preserve"> </w:t>
      </w:r>
      <w:r w:rsidRPr="003F6F5F">
        <w:rPr>
          <w:rFonts w:ascii="Times New Roman" w:hAnsi="Times New Roman" w:cs="Times New Roman"/>
          <w:sz w:val="24"/>
          <w:szCs w:val="24"/>
        </w:rPr>
        <w:t>puudumise kohta</w:t>
      </w:r>
      <w:r w:rsidR="00C3421D" w:rsidRPr="003F6F5F">
        <w:rPr>
          <w:rFonts w:ascii="Times New Roman" w:hAnsi="Times New Roman" w:cs="Times New Roman"/>
          <w:sz w:val="24"/>
          <w:szCs w:val="24"/>
        </w:rPr>
        <w:t>.</w:t>
      </w:r>
      <w:r w:rsidR="002A43C3" w:rsidRPr="003F6F5F">
        <w:rPr>
          <w:rFonts w:ascii="Times New Roman" w:hAnsi="Times New Roman" w:cs="Times New Roman"/>
          <w:sz w:val="24"/>
          <w:szCs w:val="24"/>
        </w:rPr>
        <w:t xml:space="preserve"> </w:t>
      </w:r>
    </w:p>
    <w:p w14:paraId="76295928" w14:textId="77777777" w:rsidR="002A43C3" w:rsidRPr="003F6F5F" w:rsidRDefault="002A43C3" w:rsidP="00A3594B">
      <w:pPr>
        <w:pStyle w:val="Loendilik"/>
        <w:numPr>
          <w:ilvl w:val="1"/>
          <w:numId w:val="3"/>
        </w:numPr>
        <w:spacing w:before="25"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Pakkuja poolt osutatav teenus peab vastama kirjaliku ettepaneku Lisas 1 „Hankeeseme tehniline kirjeldus“ toodud teenuse osutamise tingimustele.</w:t>
      </w:r>
    </w:p>
    <w:p w14:paraId="76295929" w14:textId="77777777" w:rsidR="002A43C3" w:rsidRPr="003F6F5F" w:rsidRDefault="002A43C3" w:rsidP="00A3594B">
      <w:pPr>
        <w:pStyle w:val="3"/>
        <w:numPr>
          <w:ilvl w:val="1"/>
          <w:numId w:val="3"/>
        </w:numPr>
        <w:jc w:val="both"/>
        <w:rPr>
          <w:lang w:val="et-EE"/>
        </w:rPr>
      </w:pPr>
      <w:r w:rsidRPr="003F6F5F">
        <w:rPr>
          <w:lang w:val="et-EE"/>
        </w:rPr>
        <w:t>Pakkujal peavad olema teenuse osutamiseks spetsialistid, kes vastavad alljärgnevatele</w:t>
      </w:r>
    </w:p>
    <w:p w14:paraId="7629592A" w14:textId="77777777" w:rsidR="002A43C3" w:rsidRPr="003F6F5F" w:rsidRDefault="002A43C3" w:rsidP="00A3594B">
      <w:pPr>
        <w:pStyle w:val="3"/>
        <w:ind w:left="1080"/>
        <w:jc w:val="both"/>
        <w:rPr>
          <w:lang w:val="et-EE"/>
        </w:rPr>
      </w:pPr>
      <w:r w:rsidRPr="003F6F5F">
        <w:rPr>
          <w:lang w:val="et-EE"/>
        </w:rPr>
        <w:t>nõuetele:</w:t>
      </w:r>
    </w:p>
    <w:p w14:paraId="7629592B" w14:textId="77777777" w:rsidR="002A43C3" w:rsidRPr="003F6F5F" w:rsidRDefault="002A43C3" w:rsidP="005134BA">
      <w:pPr>
        <w:pStyle w:val="3"/>
        <w:numPr>
          <w:ilvl w:val="2"/>
          <w:numId w:val="3"/>
        </w:numPr>
        <w:rPr>
          <w:lang w:val="et-EE"/>
        </w:rPr>
      </w:pPr>
      <w:r w:rsidRPr="003F6F5F">
        <w:rPr>
          <w:lang w:val="et-EE"/>
        </w:rPr>
        <w:t xml:space="preserve">omab kutset – ujumistreener, kutsestandard vähemalt tase 3 - abitreener või vähemalt tase 4 - nooremtreener. Pakkuja esitab </w:t>
      </w:r>
      <w:r w:rsidR="007A79D2" w:rsidRPr="003F6F5F">
        <w:rPr>
          <w:lang w:val="et-EE"/>
        </w:rPr>
        <w:t xml:space="preserve">spetsialistide kohta </w:t>
      </w:r>
      <w:r w:rsidRPr="003F6F5F">
        <w:rPr>
          <w:lang w:val="et-EE"/>
        </w:rPr>
        <w:t xml:space="preserve">alljärgnevad andmed: </w:t>
      </w:r>
      <w:r w:rsidR="007A79D2" w:rsidRPr="003F6F5F">
        <w:rPr>
          <w:lang w:val="et-EE"/>
        </w:rPr>
        <w:t xml:space="preserve">tegevusala, </w:t>
      </w:r>
      <w:r w:rsidRPr="003F6F5F">
        <w:rPr>
          <w:lang w:val="et-EE"/>
        </w:rPr>
        <w:t>nimi(nim</w:t>
      </w:r>
      <w:r w:rsidR="007A79D2" w:rsidRPr="003F6F5F">
        <w:rPr>
          <w:lang w:val="et-EE"/>
        </w:rPr>
        <w:t xml:space="preserve">ed), kutseseaduse kohane kutse ja </w:t>
      </w:r>
      <w:r w:rsidR="000D23BB" w:rsidRPr="003F6F5F">
        <w:rPr>
          <w:lang w:val="et-EE"/>
        </w:rPr>
        <w:t xml:space="preserve">kutsetunnistuse number. </w:t>
      </w:r>
    </w:p>
    <w:p w14:paraId="7629592C" w14:textId="77777777" w:rsidR="003B402D" w:rsidRPr="003F6F5F" w:rsidRDefault="003B402D" w:rsidP="00A3594B">
      <w:pPr>
        <w:pStyle w:val="3"/>
        <w:numPr>
          <w:ilvl w:val="1"/>
          <w:numId w:val="3"/>
        </w:numPr>
        <w:jc w:val="both"/>
        <w:rPr>
          <w:lang w:val="et-EE"/>
        </w:rPr>
      </w:pPr>
      <w:r w:rsidRPr="003F6F5F">
        <w:rPr>
          <w:lang w:val="et-EE"/>
        </w:rPr>
        <w:t>Pakkuja peab omama ujumise algõpetuse teenuse osutamiseks vajalikul arvul ja</w:t>
      </w:r>
      <w:r w:rsidR="00AA1AFE" w:rsidRPr="003F6F5F">
        <w:rPr>
          <w:lang w:val="et-EE"/>
        </w:rPr>
        <w:t xml:space="preserve"> </w:t>
      </w:r>
      <w:r w:rsidRPr="003F6F5F">
        <w:rPr>
          <w:lang w:val="et-EE"/>
        </w:rPr>
        <w:t>kvaliteedile vastavaid ujumise abivahendeid.</w:t>
      </w:r>
    </w:p>
    <w:p w14:paraId="7629592D" w14:textId="77777777" w:rsidR="00DB7EB0" w:rsidRPr="003F6F5F" w:rsidRDefault="00DB7EB0" w:rsidP="00DB7EB0">
      <w:pPr>
        <w:pStyle w:val="3"/>
        <w:jc w:val="both"/>
        <w:rPr>
          <w:lang w:val="et-EE"/>
        </w:rPr>
      </w:pPr>
    </w:p>
    <w:p w14:paraId="7629592E" w14:textId="77777777" w:rsidR="00DB7EB0" w:rsidRPr="003F6F5F" w:rsidRDefault="00DB7EB0" w:rsidP="00DB7EB0">
      <w:pPr>
        <w:pStyle w:val="3"/>
        <w:numPr>
          <w:ilvl w:val="0"/>
          <w:numId w:val="3"/>
        </w:numPr>
        <w:jc w:val="both"/>
        <w:rPr>
          <w:b/>
          <w:bCs/>
          <w:lang w:val="et-EE"/>
        </w:rPr>
      </w:pPr>
      <w:r w:rsidRPr="003F6F5F">
        <w:rPr>
          <w:b/>
          <w:bCs/>
          <w:lang w:val="et-EE"/>
        </w:rPr>
        <w:t>Pakkujate kvalifikatsiooni kontrollimine</w:t>
      </w:r>
    </w:p>
    <w:p w14:paraId="7629592F" w14:textId="77777777" w:rsidR="00DB7EB0" w:rsidRPr="003F6F5F" w:rsidRDefault="00DB7EB0" w:rsidP="00807D58">
      <w:pPr>
        <w:pStyle w:val="3"/>
        <w:numPr>
          <w:ilvl w:val="1"/>
          <w:numId w:val="3"/>
        </w:numPr>
        <w:jc w:val="both"/>
        <w:rPr>
          <w:lang w:val="et-EE"/>
        </w:rPr>
      </w:pPr>
      <w:r w:rsidRPr="003F6F5F">
        <w:rPr>
          <w:lang w:val="et-EE"/>
        </w:rPr>
        <w:t>Hankija kontrollib pakkujate kvalifikatsiooni vastavalt riigihangete seaduse ja kirjaliku</w:t>
      </w:r>
      <w:r w:rsidR="00102347" w:rsidRPr="003F6F5F">
        <w:rPr>
          <w:lang w:val="et-EE"/>
        </w:rPr>
        <w:t xml:space="preserve"> </w:t>
      </w:r>
      <w:r w:rsidRPr="003F6F5F">
        <w:rPr>
          <w:lang w:val="et-EE"/>
        </w:rPr>
        <w:t>ettepaneku sätetele.</w:t>
      </w:r>
    </w:p>
    <w:p w14:paraId="76295930" w14:textId="77777777" w:rsidR="006B6039" w:rsidRPr="003F6F5F" w:rsidRDefault="006B6039" w:rsidP="00807D58">
      <w:pPr>
        <w:pStyle w:val="3"/>
        <w:numPr>
          <w:ilvl w:val="1"/>
          <w:numId w:val="3"/>
        </w:numPr>
        <w:jc w:val="both"/>
        <w:rPr>
          <w:lang w:val="et-EE"/>
        </w:rPr>
      </w:pPr>
      <w:r w:rsidRPr="003F6F5F">
        <w:rPr>
          <w:lang w:val="et-EE"/>
        </w:rPr>
        <w:t xml:space="preserve">Hankija </w:t>
      </w:r>
      <w:r w:rsidR="003B402D" w:rsidRPr="003F6F5F">
        <w:rPr>
          <w:lang w:val="et-EE"/>
        </w:rPr>
        <w:t>on õigus kõrvaldada</w:t>
      </w:r>
      <w:r w:rsidRPr="003F6F5F">
        <w:rPr>
          <w:lang w:val="et-EE"/>
        </w:rPr>
        <w:t xml:space="preserve"> pakkuja hankemenetlusest</w:t>
      </w:r>
      <w:r w:rsidR="003B402D" w:rsidRPr="003F6F5F">
        <w:rPr>
          <w:lang w:val="et-EE"/>
        </w:rPr>
        <w:t xml:space="preserve"> igal ajal peale pakkumuste</w:t>
      </w:r>
      <w:r w:rsidR="00807D58" w:rsidRPr="003F6F5F">
        <w:rPr>
          <w:lang w:val="et-EE"/>
        </w:rPr>
        <w:t xml:space="preserve"> </w:t>
      </w:r>
      <w:r w:rsidR="003B402D" w:rsidRPr="003F6F5F">
        <w:rPr>
          <w:lang w:val="et-EE"/>
        </w:rPr>
        <w:t>avamist kuni lepingu lõppemiseni, kui ilmnevad asjaolud, mille tõttu pakkuja ei vasta riigihangete seaduses või kirjalikus ettepanekus sätestatud nõuetele.</w:t>
      </w:r>
    </w:p>
    <w:p w14:paraId="76295931" w14:textId="77777777" w:rsidR="003B402D" w:rsidRPr="003F6F5F" w:rsidRDefault="003B402D" w:rsidP="00807D58">
      <w:pPr>
        <w:pStyle w:val="3"/>
        <w:numPr>
          <w:ilvl w:val="1"/>
          <w:numId w:val="3"/>
        </w:numPr>
        <w:jc w:val="both"/>
        <w:rPr>
          <w:lang w:val="et-EE"/>
        </w:rPr>
      </w:pPr>
      <w:r w:rsidRPr="003F6F5F">
        <w:rPr>
          <w:lang w:val="et-EE"/>
        </w:rPr>
        <w:t>Pakkumused, mille esitanud pakkujad ei kvalifitseerunud, ei kuulu edasisele</w:t>
      </w:r>
      <w:r w:rsidR="00807D58" w:rsidRPr="003F6F5F">
        <w:rPr>
          <w:lang w:val="et-EE"/>
        </w:rPr>
        <w:t xml:space="preserve"> </w:t>
      </w:r>
      <w:r w:rsidRPr="003F6F5F">
        <w:rPr>
          <w:lang w:val="et-EE"/>
        </w:rPr>
        <w:t>hindamisele.</w:t>
      </w:r>
    </w:p>
    <w:p w14:paraId="76295932" w14:textId="77777777" w:rsidR="003B402D" w:rsidRPr="003F6F5F" w:rsidRDefault="003B402D" w:rsidP="003B402D">
      <w:pPr>
        <w:pStyle w:val="3"/>
        <w:jc w:val="both"/>
        <w:rPr>
          <w:lang w:val="et-EE"/>
        </w:rPr>
      </w:pPr>
    </w:p>
    <w:p w14:paraId="76295933" w14:textId="77777777" w:rsidR="003B402D" w:rsidRPr="003F6F5F" w:rsidRDefault="003B402D" w:rsidP="003B402D">
      <w:pPr>
        <w:pStyle w:val="3"/>
        <w:numPr>
          <w:ilvl w:val="0"/>
          <w:numId w:val="3"/>
        </w:numPr>
        <w:jc w:val="both"/>
        <w:rPr>
          <w:b/>
          <w:bCs/>
          <w:lang w:val="et-EE"/>
        </w:rPr>
      </w:pPr>
      <w:r w:rsidRPr="003F6F5F">
        <w:rPr>
          <w:b/>
          <w:bCs/>
          <w:lang w:val="et-EE"/>
        </w:rPr>
        <w:t>Pakkumuste vastavuse kontroll ja vastavaks tunnistamine</w:t>
      </w:r>
    </w:p>
    <w:p w14:paraId="76295934" w14:textId="77777777" w:rsidR="003B402D" w:rsidRPr="003F6F5F" w:rsidRDefault="003B402D" w:rsidP="000D36C5">
      <w:pPr>
        <w:pStyle w:val="3"/>
        <w:numPr>
          <w:ilvl w:val="1"/>
          <w:numId w:val="3"/>
        </w:numPr>
        <w:jc w:val="both"/>
        <w:rPr>
          <w:lang w:val="et-EE"/>
        </w:rPr>
      </w:pPr>
      <w:r w:rsidRPr="003F6F5F">
        <w:rPr>
          <w:lang w:val="et-EE"/>
        </w:rPr>
        <w:t>Hankija kontrollib esitatud pakkumuste vastavust kirjalikus ettepanekus esitatud</w:t>
      </w:r>
      <w:r w:rsidR="000D36C5" w:rsidRPr="003F6F5F">
        <w:rPr>
          <w:lang w:val="et-EE"/>
        </w:rPr>
        <w:t xml:space="preserve"> </w:t>
      </w:r>
      <w:r w:rsidRPr="003F6F5F">
        <w:rPr>
          <w:lang w:val="et-EE"/>
        </w:rPr>
        <w:t>nõuetele.</w:t>
      </w:r>
    </w:p>
    <w:p w14:paraId="76295935" w14:textId="77777777" w:rsidR="00E428A5" w:rsidRPr="003F6F5F" w:rsidRDefault="00E428A5" w:rsidP="000D36C5">
      <w:pPr>
        <w:pStyle w:val="3"/>
        <w:numPr>
          <w:ilvl w:val="1"/>
          <w:numId w:val="3"/>
        </w:numPr>
        <w:jc w:val="both"/>
        <w:rPr>
          <w:lang w:val="et-EE"/>
        </w:rPr>
      </w:pPr>
      <w:r w:rsidRPr="003F6F5F">
        <w:rPr>
          <w:lang w:val="et-EE"/>
        </w:rPr>
        <w:t>Pakkumus tunnistatakse vastavaks, kui see on koo</w:t>
      </w:r>
      <w:r w:rsidR="000D36C5" w:rsidRPr="003F6F5F">
        <w:rPr>
          <w:lang w:val="et-EE"/>
        </w:rPr>
        <w:t xml:space="preserve">skõlas kõikide kirjalikus </w:t>
      </w:r>
      <w:r w:rsidR="00AF1F00" w:rsidRPr="003F6F5F">
        <w:rPr>
          <w:lang w:val="et-EE"/>
        </w:rPr>
        <w:t>ettepanekus esitatud nõuetele</w:t>
      </w:r>
      <w:r w:rsidRPr="003F6F5F">
        <w:rPr>
          <w:lang w:val="et-EE"/>
        </w:rPr>
        <w:t>.</w:t>
      </w:r>
    </w:p>
    <w:p w14:paraId="76295936" w14:textId="77777777" w:rsidR="000C1340" w:rsidRPr="003F6F5F" w:rsidRDefault="000C1340" w:rsidP="006B0469">
      <w:pPr>
        <w:pStyle w:val="3"/>
        <w:numPr>
          <w:ilvl w:val="1"/>
          <w:numId w:val="3"/>
        </w:numPr>
        <w:jc w:val="both"/>
        <w:rPr>
          <w:lang w:val="et-EE"/>
        </w:rPr>
      </w:pPr>
      <w:r w:rsidRPr="003F6F5F">
        <w:rPr>
          <w:lang w:val="et-EE"/>
        </w:rPr>
        <w:t>Hankija võib tunnistada pakkumuse vastavaks</w:t>
      </w:r>
      <w:r w:rsidR="006B0469" w:rsidRPr="003F6F5F">
        <w:rPr>
          <w:lang w:val="et-EE"/>
        </w:rPr>
        <w:t>, kui selles ei esine sisulisi kõrvalekaldeid</w:t>
      </w:r>
      <w:r w:rsidR="00AF1F00" w:rsidRPr="003F6F5F">
        <w:rPr>
          <w:lang w:val="et-EE"/>
        </w:rPr>
        <w:t xml:space="preserve"> kirjalikus ettepanekus</w:t>
      </w:r>
      <w:r w:rsidR="006B0469" w:rsidRPr="003F6F5F">
        <w:rPr>
          <w:lang w:val="et-EE"/>
        </w:rPr>
        <w:t xml:space="preserve"> esitatud tingimustest.</w:t>
      </w:r>
    </w:p>
    <w:p w14:paraId="76295937" w14:textId="77777777" w:rsidR="006B0469" w:rsidRPr="003F6F5F" w:rsidRDefault="006B0469" w:rsidP="006B0469">
      <w:pPr>
        <w:pStyle w:val="3"/>
        <w:numPr>
          <w:ilvl w:val="1"/>
          <w:numId w:val="3"/>
        </w:numPr>
        <w:jc w:val="both"/>
        <w:rPr>
          <w:lang w:val="et-EE"/>
        </w:rPr>
      </w:pPr>
      <w:r w:rsidRPr="003F6F5F">
        <w:rPr>
          <w:lang w:val="et-EE"/>
        </w:rPr>
        <w:lastRenderedPageBreak/>
        <w:t>Hankija lükkab pakkumuse tagasi, kui pakkumus</w:t>
      </w:r>
      <w:r w:rsidR="00AF1F00" w:rsidRPr="003F6F5F">
        <w:rPr>
          <w:lang w:val="et-EE"/>
        </w:rPr>
        <w:t xml:space="preserve"> ei vasta kirjalikus ettepanekus</w:t>
      </w:r>
      <w:r w:rsidRPr="003F6F5F">
        <w:rPr>
          <w:lang w:val="et-EE"/>
        </w:rPr>
        <w:t xml:space="preserve"> esitatud</w:t>
      </w:r>
      <w:r w:rsidR="00AF1F00" w:rsidRPr="003F6F5F">
        <w:rPr>
          <w:lang w:val="et-EE"/>
        </w:rPr>
        <w:t xml:space="preserve"> </w:t>
      </w:r>
      <w:r w:rsidRPr="003F6F5F">
        <w:rPr>
          <w:lang w:val="et-EE"/>
        </w:rPr>
        <w:t>tingimustele.</w:t>
      </w:r>
    </w:p>
    <w:p w14:paraId="76295938" w14:textId="77777777" w:rsidR="006B0469" w:rsidRPr="003F6F5F" w:rsidRDefault="006B0469" w:rsidP="006B0469">
      <w:pPr>
        <w:pStyle w:val="3"/>
        <w:jc w:val="both"/>
        <w:rPr>
          <w:lang w:val="et-EE"/>
        </w:rPr>
      </w:pPr>
    </w:p>
    <w:p w14:paraId="76295939" w14:textId="77777777" w:rsidR="006B0469" w:rsidRPr="003F6F5F" w:rsidRDefault="006B0469" w:rsidP="006B0469">
      <w:pPr>
        <w:pStyle w:val="3"/>
        <w:numPr>
          <w:ilvl w:val="0"/>
          <w:numId w:val="3"/>
        </w:numPr>
        <w:jc w:val="both"/>
        <w:rPr>
          <w:b/>
          <w:bCs/>
          <w:lang w:val="et-EE"/>
        </w:rPr>
      </w:pPr>
      <w:r w:rsidRPr="003F6F5F">
        <w:rPr>
          <w:b/>
          <w:bCs/>
          <w:lang w:val="et-EE"/>
        </w:rPr>
        <w:t>Läbirääkimised</w:t>
      </w:r>
    </w:p>
    <w:p w14:paraId="7629593A" w14:textId="77777777" w:rsidR="006B0469" w:rsidRPr="003F6F5F" w:rsidRDefault="006B0469" w:rsidP="006B0469">
      <w:pPr>
        <w:pStyle w:val="3"/>
        <w:numPr>
          <w:ilvl w:val="1"/>
          <w:numId w:val="3"/>
        </w:numPr>
        <w:jc w:val="both"/>
        <w:rPr>
          <w:lang w:val="et-EE"/>
        </w:rPr>
      </w:pPr>
      <w:r w:rsidRPr="003F6F5F">
        <w:rPr>
          <w:lang w:val="et-EE"/>
        </w:rPr>
        <w:t>Vajadusel peab hankija pakkujatega läbirääkimisi.</w:t>
      </w:r>
    </w:p>
    <w:p w14:paraId="7629593B" w14:textId="77777777" w:rsidR="006B0469" w:rsidRPr="003F6F5F" w:rsidRDefault="006B0469" w:rsidP="006B0469">
      <w:pPr>
        <w:pStyle w:val="3"/>
        <w:numPr>
          <w:ilvl w:val="1"/>
          <w:numId w:val="3"/>
        </w:numPr>
        <w:jc w:val="both"/>
        <w:rPr>
          <w:lang w:val="et-EE"/>
        </w:rPr>
      </w:pPr>
      <w:r w:rsidRPr="003F6F5F">
        <w:rPr>
          <w:lang w:val="et-EE"/>
        </w:rPr>
        <w:t>Läbirääkimiste käigus võib hankija anda pakkujale võimalusel täpsustada ja vajadusel täiendada oma pakkumust. Läbirääkimiste pidamine ei ole hankija jaoks kohustuslik ning juhul, kui hankijal pakkumuse osas küsimusi ei teki, võib ta teha otsuseid pakkumuse edukaks tunnistamise kohta ilma läbirääkimisteta.</w:t>
      </w:r>
    </w:p>
    <w:p w14:paraId="7629593C" w14:textId="77777777" w:rsidR="006B0469" w:rsidRPr="003F6F5F" w:rsidRDefault="006B0469" w:rsidP="006B0469">
      <w:pPr>
        <w:pStyle w:val="3"/>
        <w:numPr>
          <w:ilvl w:val="1"/>
          <w:numId w:val="3"/>
        </w:numPr>
        <w:jc w:val="both"/>
        <w:rPr>
          <w:lang w:val="et-EE"/>
        </w:rPr>
      </w:pPr>
      <w:r w:rsidRPr="003F6F5F">
        <w:rPr>
          <w:lang w:val="et-EE"/>
        </w:rPr>
        <w:t>Läbirääkimised protokollitakse hankija esindaja poolt ja allkirjastatakse hankija ja pakkuja esindajate poolt.</w:t>
      </w:r>
    </w:p>
    <w:p w14:paraId="7629593D" w14:textId="77777777" w:rsidR="006B0469" w:rsidRPr="003F6F5F" w:rsidRDefault="006B0469" w:rsidP="006B0469">
      <w:pPr>
        <w:pStyle w:val="3"/>
        <w:jc w:val="both"/>
        <w:rPr>
          <w:lang w:val="et-EE"/>
        </w:rPr>
      </w:pPr>
    </w:p>
    <w:p w14:paraId="7629593E" w14:textId="77777777" w:rsidR="006B0469" w:rsidRPr="003F6F5F" w:rsidRDefault="00DC29BC" w:rsidP="006B0469">
      <w:pPr>
        <w:pStyle w:val="3"/>
        <w:numPr>
          <w:ilvl w:val="0"/>
          <w:numId w:val="3"/>
        </w:numPr>
        <w:jc w:val="both"/>
        <w:rPr>
          <w:b/>
          <w:bCs/>
          <w:lang w:val="et-EE"/>
        </w:rPr>
      </w:pPr>
      <w:r w:rsidRPr="003F6F5F">
        <w:rPr>
          <w:b/>
          <w:bCs/>
          <w:lang w:val="et-EE"/>
        </w:rPr>
        <w:t>Kõigi pakkumuste tagasilükkamine</w:t>
      </w:r>
    </w:p>
    <w:p w14:paraId="7629593F" w14:textId="77777777" w:rsidR="00DC29BC" w:rsidRPr="003F6F5F" w:rsidRDefault="00DC29BC" w:rsidP="002E3427">
      <w:pPr>
        <w:pStyle w:val="3"/>
        <w:numPr>
          <w:ilvl w:val="1"/>
          <w:numId w:val="3"/>
        </w:numPr>
        <w:jc w:val="both"/>
        <w:rPr>
          <w:lang w:val="et-EE"/>
        </w:rPr>
      </w:pPr>
      <w:r w:rsidRPr="003F6F5F">
        <w:rPr>
          <w:lang w:val="et-EE"/>
        </w:rPr>
        <w:t xml:space="preserve">Hankijal on õigus kõik pakkumused tagasi lükata, kui kõigi vastavaks tunnistatud pakkumuste maksumused ületavad </w:t>
      </w:r>
      <w:r w:rsidR="002E3427" w:rsidRPr="003F6F5F">
        <w:rPr>
          <w:lang w:val="et-EE"/>
        </w:rPr>
        <w:t>lepingu eeldatavat maksumust.</w:t>
      </w:r>
    </w:p>
    <w:p w14:paraId="76295940" w14:textId="77777777" w:rsidR="002E3427" w:rsidRPr="003F6F5F" w:rsidRDefault="002E3427" w:rsidP="002E3427">
      <w:pPr>
        <w:pStyle w:val="3"/>
        <w:jc w:val="both"/>
        <w:rPr>
          <w:lang w:val="et-EE"/>
        </w:rPr>
      </w:pPr>
    </w:p>
    <w:p w14:paraId="76295941" w14:textId="77777777" w:rsidR="002E3427" w:rsidRPr="003F6F5F" w:rsidRDefault="002E3427" w:rsidP="002E3427">
      <w:pPr>
        <w:pStyle w:val="3"/>
        <w:numPr>
          <w:ilvl w:val="0"/>
          <w:numId w:val="3"/>
        </w:numPr>
        <w:jc w:val="both"/>
        <w:rPr>
          <w:b/>
          <w:bCs/>
          <w:lang w:val="et-EE"/>
        </w:rPr>
      </w:pPr>
      <w:r w:rsidRPr="003F6F5F">
        <w:rPr>
          <w:b/>
          <w:bCs/>
          <w:lang w:val="et-EE"/>
        </w:rPr>
        <w:t>Pakkumuste hindamine ja hankelepingu sõlmimine</w:t>
      </w:r>
    </w:p>
    <w:p w14:paraId="76295942" w14:textId="77777777" w:rsidR="002E3427" w:rsidRPr="003F6F5F" w:rsidRDefault="002E3427" w:rsidP="000D36C5">
      <w:pPr>
        <w:pStyle w:val="3"/>
        <w:numPr>
          <w:ilvl w:val="1"/>
          <w:numId w:val="3"/>
        </w:numPr>
        <w:jc w:val="both"/>
        <w:rPr>
          <w:lang w:val="et-EE"/>
        </w:rPr>
      </w:pPr>
      <w:r w:rsidRPr="003F6F5F">
        <w:rPr>
          <w:lang w:val="et-EE"/>
        </w:rPr>
        <w:t>Hankija võrdleb ja hindab vastavaks tunnistatud pakkumusi.</w:t>
      </w:r>
    </w:p>
    <w:p w14:paraId="76295943" w14:textId="77777777" w:rsidR="002E3427" w:rsidRPr="003F6F5F" w:rsidRDefault="002E3427" w:rsidP="000D36C5">
      <w:pPr>
        <w:pStyle w:val="3"/>
        <w:numPr>
          <w:ilvl w:val="1"/>
          <w:numId w:val="3"/>
        </w:numPr>
        <w:jc w:val="both"/>
        <w:rPr>
          <w:lang w:val="et-EE"/>
        </w:rPr>
      </w:pPr>
      <w:r w:rsidRPr="003F6F5F">
        <w:rPr>
          <w:lang w:val="et-EE"/>
        </w:rPr>
        <w:t>Edukaks tunnistatakse pakkumus, mille hind on madalaim.</w:t>
      </w:r>
    </w:p>
    <w:p w14:paraId="76295944" w14:textId="77777777" w:rsidR="002E3427" w:rsidRPr="003F6F5F" w:rsidRDefault="002E3427" w:rsidP="000D36C5">
      <w:pPr>
        <w:pStyle w:val="3"/>
        <w:numPr>
          <w:ilvl w:val="1"/>
          <w:numId w:val="3"/>
        </w:numPr>
        <w:jc w:val="both"/>
        <w:rPr>
          <w:lang w:val="et-EE"/>
        </w:rPr>
      </w:pPr>
      <w:r w:rsidRPr="003F6F5F">
        <w:rPr>
          <w:lang w:val="et-EE"/>
        </w:rPr>
        <w:t>Võrdsete pakkumuste korral tehakse otsus pakkujatega läbirääkimiste käigus, määrates läbirääkimisi pidavad isikud.</w:t>
      </w:r>
    </w:p>
    <w:p w14:paraId="76295945" w14:textId="77777777" w:rsidR="002E3427" w:rsidRPr="003F6F5F" w:rsidRDefault="002E3427" w:rsidP="000D36C5">
      <w:pPr>
        <w:pStyle w:val="3"/>
        <w:numPr>
          <w:ilvl w:val="1"/>
          <w:numId w:val="3"/>
        </w:numPr>
        <w:jc w:val="both"/>
        <w:rPr>
          <w:lang w:val="et-EE"/>
        </w:rPr>
      </w:pPr>
      <w:r w:rsidRPr="003F6F5F">
        <w:rPr>
          <w:lang w:val="et-EE"/>
        </w:rPr>
        <w:t>Kirjalikus ettepanekus ja selle lisades reguleerimata küsimustes jõutakse pakkujaga kokkuleppele läbirääkimiste teel.</w:t>
      </w:r>
    </w:p>
    <w:p w14:paraId="76295946" w14:textId="77777777" w:rsidR="002E3427" w:rsidRPr="003F6F5F" w:rsidRDefault="002E3427" w:rsidP="000D36C5">
      <w:pPr>
        <w:pStyle w:val="3"/>
        <w:numPr>
          <w:ilvl w:val="1"/>
          <w:numId w:val="3"/>
        </w:numPr>
        <w:jc w:val="both"/>
        <w:rPr>
          <w:lang w:val="et-EE"/>
        </w:rPr>
      </w:pPr>
      <w:r w:rsidRPr="003F6F5F">
        <w:rPr>
          <w:lang w:val="et-EE"/>
        </w:rPr>
        <w:t>Hankija teeb edukaks tunnistatud pakkumuse esitanud pakkujale ettepaneku lepingu sõlmimiseks. Lepingu sõlmimise aluseks on kirjalik ettepanek koos lisadega, edukaks tunnistatud pakkumus ning läbirääkimistel kokkulepitud tingimused.</w:t>
      </w:r>
    </w:p>
    <w:p w14:paraId="76295947" w14:textId="77777777" w:rsidR="002E3427" w:rsidRPr="003F6F5F" w:rsidRDefault="002E3427" w:rsidP="002E3427">
      <w:pPr>
        <w:pStyle w:val="3"/>
        <w:jc w:val="both"/>
        <w:rPr>
          <w:lang w:val="et-EE"/>
        </w:rPr>
      </w:pPr>
    </w:p>
    <w:p w14:paraId="76295948" w14:textId="77777777" w:rsidR="002E3427" w:rsidRPr="003F6F5F" w:rsidRDefault="002E3427" w:rsidP="002E3427">
      <w:pPr>
        <w:pStyle w:val="3"/>
        <w:numPr>
          <w:ilvl w:val="0"/>
          <w:numId w:val="3"/>
        </w:numPr>
        <w:jc w:val="both"/>
        <w:rPr>
          <w:b/>
          <w:lang w:val="et-EE"/>
        </w:rPr>
      </w:pPr>
      <w:r w:rsidRPr="003F6F5F">
        <w:rPr>
          <w:b/>
          <w:lang w:val="et-EE"/>
        </w:rPr>
        <w:t>Pakkumuse jõusoleku tähtaeg</w:t>
      </w:r>
    </w:p>
    <w:p w14:paraId="76295949" w14:textId="77777777" w:rsidR="002E3427" w:rsidRPr="003F6F5F" w:rsidRDefault="002E3427" w:rsidP="002E3427">
      <w:pPr>
        <w:pStyle w:val="3"/>
        <w:numPr>
          <w:ilvl w:val="1"/>
          <w:numId w:val="3"/>
        </w:numPr>
        <w:jc w:val="both"/>
        <w:rPr>
          <w:lang w:val="et-EE"/>
        </w:rPr>
      </w:pPr>
      <w:r w:rsidRPr="003F6F5F">
        <w:rPr>
          <w:lang w:val="et-EE"/>
        </w:rPr>
        <w:t>Pakkumus peab olema jõus 45 päeva pakkumuse esitamise tähtajast arvates.</w:t>
      </w:r>
    </w:p>
    <w:p w14:paraId="7629594A" w14:textId="77777777" w:rsidR="002E3427" w:rsidRPr="003F6F5F" w:rsidRDefault="002E3427" w:rsidP="002E3427">
      <w:pPr>
        <w:pStyle w:val="3"/>
        <w:jc w:val="both"/>
        <w:rPr>
          <w:b/>
          <w:lang w:val="et-EE"/>
        </w:rPr>
      </w:pPr>
    </w:p>
    <w:p w14:paraId="7629594B" w14:textId="77777777" w:rsidR="002E3427" w:rsidRPr="003F6F5F" w:rsidRDefault="00271731" w:rsidP="002E3427">
      <w:pPr>
        <w:pStyle w:val="3"/>
        <w:numPr>
          <w:ilvl w:val="0"/>
          <w:numId w:val="3"/>
        </w:numPr>
        <w:jc w:val="both"/>
        <w:rPr>
          <w:b/>
          <w:lang w:val="et-EE"/>
        </w:rPr>
      </w:pPr>
      <w:r w:rsidRPr="003F6F5F">
        <w:rPr>
          <w:b/>
          <w:lang w:val="et-EE"/>
        </w:rPr>
        <w:t>Pakkumuse vormistamine ja esitamine</w:t>
      </w:r>
    </w:p>
    <w:p w14:paraId="7629594C" w14:textId="77777777" w:rsidR="00271731" w:rsidRPr="003F6F5F" w:rsidRDefault="00271731" w:rsidP="00A973E0">
      <w:pPr>
        <w:pStyle w:val="3"/>
        <w:numPr>
          <w:ilvl w:val="1"/>
          <w:numId w:val="3"/>
        </w:numPr>
        <w:ind w:left="1077" w:hanging="357"/>
        <w:jc w:val="both"/>
        <w:rPr>
          <w:lang w:val="et-EE"/>
        </w:rPr>
      </w:pPr>
      <w:r w:rsidRPr="003F6F5F">
        <w:rPr>
          <w:lang w:val="et-EE"/>
        </w:rPr>
        <w:t xml:space="preserve">Pakkumus tuleb esitada elektrooniliselt, digitaalselt allkirjastatuna e-posti </w:t>
      </w:r>
      <w:r w:rsidR="00AB418A" w:rsidRPr="003F6F5F">
        <w:rPr>
          <w:lang w:val="et-EE"/>
        </w:rPr>
        <w:tab/>
      </w:r>
      <w:r w:rsidRPr="003F6F5F">
        <w:rPr>
          <w:lang w:val="et-EE"/>
        </w:rPr>
        <w:t xml:space="preserve">aadressile </w:t>
      </w:r>
      <w:hyperlink r:id="rId10" w:history="1">
        <w:r w:rsidR="00E85C91" w:rsidRPr="003F6F5F">
          <w:rPr>
            <w:rStyle w:val="Hperlink"/>
            <w:lang w:val="et-EE"/>
          </w:rPr>
          <w:t>linnavalitsus@sillamae.ee</w:t>
        </w:r>
      </w:hyperlink>
      <w:r w:rsidRPr="003F6F5F">
        <w:rPr>
          <w:lang w:val="et-EE"/>
        </w:rPr>
        <w:t xml:space="preserve">. </w:t>
      </w:r>
    </w:p>
    <w:p w14:paraId="7629594D" w14:textId="77777777" w:rsidR="00271731" w:rsidRPr="003F6F5F" w:rsidRDefault="00271731" w:rsidP="00271731">
      <w:pPr>
        <w:pStyle w:val="3"/>
        <w:numPr>
          <w:ilvl w:val="1"/>
          <w:numId w:val="3"/>
        </w:numPr>
        <w:jc w:val="both"/>
        <w:rPr>
          <w:lang w:val="et-EE"/>
        </w:rPr>
      </w:pPr>
      <w:r w:rsidRPr="003F6F5F">
        <w:rPr>
          <w:lang w:val="et-EE"/>
        </w:rPr>
        <w:t>Pakkumus tuleb koostada eesti keeles.</w:t>
      </w:r>
    </w:p>
    <w:p w14:paraId="7629594E" w14:textId="77777777" w:rsidR="00271731" w:rsidRPr="003F6F5F" w:rsidRDefault="00271731" w:rsidP="00271731">
      <w:pPr>
        <w:pStyle w:val="3"/>
        <w:numPr>
          <w:ilvl w:val="1"/>
          <w:numId w:val="3"/>
        </w:numPr>
        <w:jc w:val="both"/>
        <w:rPr>
          <w:lang w:val="et-EE"/>
        </w:rPr>
      </w:pPr>
      <w:r w:rsidRPr="003F6F5F">
        <w:rPr>
          <w:lang w:val="et-EE"/>
        </w:rPr>
        <w:t>Pakkuja kannab kõik pakkumuse ettevalmistamise ja esitamisega seotud kulud.</w:t>
      </w:r>
    </w:p>
    <w:p w14:paraId="7629594F" w14:textId="77777777" w:rsidR="00A55499" w:rsidRPr="003F6F5F" w:rsidRDefault="00271731" w:rsidP="00A55499">
      <w:pPr>
        <w:pStyle w:val="3"/>
        <w:numPr>
          <w:ilvl w:val="1"/>
          <w:numId w:val="3"/>
        </w:numPr>
        <w:jc w:val="both"/>
        <w:rPr>
          <w:lang w:val="et-EE"/>
        </w:rPr>
      </w:pPr>
      <w:r w:rsidRPr="003F6F5F">
        <w:rPr>
          <w:lang w:val="et-EE"/>
        </w:rPr>
        <w:t>Pakkumus peab olema koostatud järgnevalt esitatud struktuuri kohaselt:</w:t>
      </w:r>
    </w:p>
    <w:p w14:paraId="76295950" w14:textId="77777777" w:rsidR="00A55499" w:rsidRPr="003F6F5F" w:rsidRDefault="00A55499" w:rsidP="00A55499">
      <w:pPr>
        <w:pStyle w:val="3"/>
        <w:numPr>
          <w:ilvl w:val="2"/>
          <w:numId w:val="3"/>
        </w:numPr>
        <w:jc w:val="both"/>
        <w:rPr>
          <w:lang w:val="et-EE"/>
        </w:rPr>
      </w:pPr>
      <w:r w:rsidRPr="003F6F5F">
        <w:rPr>
          <w:lang w:val="et-EE"/>
        </w:rPr>
        <w:t>Hankemenetluses osalemise avaldus – Vorm 1</w:t>
      </w:r>
    </w:p>
    <w:p w14:paraId="76295951" w14:textId="77777777" w:rsidR="00271731" w:rsidRPr="003F6F5F" w:rsidRDefault="00271731" w:rsidP="00271731">
      <w:pPr>
        <w:pStyle w:val="3"/>
        <w:numPr>
          <w:ilvl w:val="2"/>
          <w:numId w:val="3"/>
        </w:numPr>
        <w:jc w:val="both"/>
        <w:rPr>
          <w:lang w:val="et-EE"/>
        </w:rPr>
      </w:pPr>
      <w:r w:rsidRPr="003F6F5F">
        <w:rPr>
          <w:lang w:val="et-EE"/>
        </w:rPr>
        <w:t xml:space="preserve">Informatsioon pakkuja kohta – Vorm </w:t>
      </w:r>
      <w:r w:rsidR="00A55499" w:rsidRPr="003F6F5F">
        <w:rPr>
          <w:lang w:val="et-EE"/>
        </w:rPr>
        <w:t>2</w:t>
      </w:r>
    </w:p>
    <w:p w14:paraId="76295952" w14:textId="77777777" w:rsidR="00271731" w:rsidRPr="003F6F5F" w:rsidRDefault="00271731" w:rsidP="00271731">
      <w:pPr>
        <w:pStyle w:val="3"/>
        <w:numPr>
          <w:ilvl w:val="2"/>
          <w:numId w:val="3"/>
        </w:numPr>
        <w:jc w:val="both"/>
        <w:rPr>
          <w:lang w:val="et-EE"/>
        </w:rPr>
      </w:pPr>
      <w:r w:rsidRPr="003F6F5F">
        <w:rPr>
          <w:lang w:val="et-EE"/>
        </w:rPr>
        <w:t>Volikiri (vajadusel) –</w:t>
      </w:r>
      <w:r w:rsidR="00A55499" w:rsidRPr="003F6F5F">
        <w:rPr>
          <w:lang w:val="et-EE"/>
        </w:rPr>
        <w:t xml:space="preserve"> Vorm 3</w:t>
      </w:r>
    </w:p>
    <w:p w14:paraId="76295953" w14:textId="77777777" w:rsidR="00271731" w:rsidRPr="003F6F5F" w:rsidRDefault="00271731" w:rsidP="00271731">
      <w:pPr>
        <w:pStyle w:val="3"/>
        <w:numPr>
          <w:ilvl w:val="2"/>
          <w:numId w:val="3"/>
        </w:numPr>
        <w:jc w:val="both"/>
        <w:rPr>
          <w:lang w:val="et-EE"/>
        </w:rPr>
      </w:pPr>
      <w:r w:rsidRPr="003F6F5F">
        <w:rPr>
          <w:lang w:val="et-EE"/>
        </w:rPr>
        <w:t>Pakkuja kinnitus riigihangete seaduse § 95 lg 1</w:t>
      </w:r>
      <w:r w:rsidR="00A55499" w:rsidRPr="003F6F5F">
        <w:rPr>
          <w:lang w:val="et-EE"/>
        </w:rPr>
        <w:t xml:space="preserve"> ja lg 4</w:t>
      </w:r>
      <w:r w:rsidRPr="003F6F5F">
        <w:rPr>
          <w:lang w:val="et-EE"/>
        </w:rPr>
        <w:t xml:space="preserve"> nimetatud asjaolude puudumise kohta – Vorm </w:t>
      </w:r>
      <w:r w:rsidR="00A55499" w:rsidRPr="003F6F5F">
        <w:rPr>
          <w:lang w:val="et-EE"/>
        </w:rPr>
        <w:t>4</w:t>
      </w:r>
    </w:p>
    <w:p w14:paraId="76295954" w14:textId="77777777" w:rsidR="00271731" w:rsidRPr="003F6F5F" w:rsidRDefault="00271731" w:rsidP="00271731">
      <w:pPr>
        <w:pStyle w:val="3"/>
        <w:numPr>
          <w:ilvl w:val="2"/>
          <w:numId w:val="3"/>
        </w:numPr>
        <w:jc w:val="both"/>
        <w:rPr>
          <w:lang w:val="et-EE"/>
        </w:rPr>
      </w:pPr>
      <w:r w:rsidRPr="003F6F5F">
        <w:rPr>
          <w:lang w:val="et-EE"/>
        </w:rPr>
        <w:t xml:space="preserve">Andmed pakkuja spetsialistide kohta – Vorm </w:t>
      </w:r>
      <w:r w:rsidR="00A55499" w:rsidRPr="003F6F5F">
        <w:rPr>
          <w:lang w:val="et-EE"/>
        </w:rPr>
        <w:t>5</w:t>
      </w:r>
    </w:p>
    <w:p w14:paraId="76295955" w14:textId="77777777" w:rsidR="00271731" w:rsidRPr="003F6F5F" w:rsidRDefault="00271731" w:rsidP="00C72E02">
      <w:pPr>
        <w:pStyle w:val="3"/>
        <w:numPr>
          <w:ilvl w:val="2"/>
          <w:numId w:val="3"/>
        </w:numPr>
        <w:jc w:val="both"/>
        <w:rPr>
          <w:lang w:val="et-EE"/>
        </w:rPr>
      </w:pPr>
      <w:r w:rsidRPr="003F6F5F">
        <w:rPr>
          <w:lang w:val="et-EE"/>
        </w:rPr>
        <w:t xml:space="preserve"> </w:t>
      </w:r>
      <w:r w:rsidR="00C72E02" w:rsidRPr="003F6F5F">
        <w:rPr>
          <w:lang w:val="et-EE"/>
        </w:rPr>
        <w:t xml:space="preserve">Pakkumuse maksumuse tabel - </w:t>
      </w:r>
      <w:r w:rsidRPr="003F6F5F">
        <w:rPr>
          <w:lang w:val="et-EE"/>
        </w:rPr>
        <w:t xml:space="preserve">Vorm </w:t>
      </w:r>
      <w:r w:rsidR="00A55499" w:rsidRPr="003F6F5F">
        <w:rPr>
          <w:lang w:val="et-EE"/>
        </w:rPr>
        <w:t>6</w:t>
      </w:r>
    </w:p>
    <w:p w14:paraId="76295956" w14:textId="77777777" w:rsidR="00785E96" w:rsidRPr="003F6F5F" w:rsidRDefault="00A973E0" w:rsidP="00473183">
      <w:pPr>
        <w:pStyle w:val="3"/>
        <w:numPr>
          <w:ilvl w:val="1"/>
          <w:numId w:val="3"/>
        </w:numPr>
        <w:jc w:val="both"/>
        <w:rPr>
          <w:lang w:val="et-EE"/>
        </w:rPr>
      </w:pPr>
      <w:r w:rsidRPr="003F6F5F">
        <w:rPr>
          <w:lang w:val="et-EE"/>
        </w:rPr>
        <w:t>Pa</w:t>
      </w:r>
      <w:r w:rsidR="00EE295B" w:rsidRPr="003F6F5F">
        <w:rPr>
          <w:lang w:val="et-EE"/>
        </w:rPr>
        <w:t xml:space="preserve">kkumuste esitamise tähtaeg on </w:t>
      </w:r>
      <w:r w:rsidR="00E85C91" w:rsidRPr="003F6F5F">
        <w:rPr>
          <w:b/>
          <w:lang w:val="et-EE"/>
        </w:rPr>
        <w:t>22.02.2024</w:t>
      </w:r>
      <w:r w:rsidR="000D36C5" w:rsidRPr="003F6F5F">
        <w:rPr>
          <w:b/>
          <w:lang w:val="et-EE"/>
        </w:rPr>
        <w:t>. a</w:t>
      </w:r>
      <w:r w:rsidRPr="003F6F5F">
        <w:rPr>
          <w:b/>
          <w:lang w:val="et-EE"/>
        </w:rPr>
        <w:t xml:space="preserve"> kell 10.00</w:t>
      </w:r>
      <w:r w:rsidR="00FF1264" w:rsidRPr="003F6F5F">
        <w:rPr>
          <w:b/>
          <w:lang w:val="et-EE"/>
        </w:rPr>
        <w:t>.</w:t>
      </w:r>
      <w:r w:rsidRPr="003F6F5F">
        <w:rPr>
          <w:lang w:val="et-EE"/>
        </w:rPr>
        <w:t xml:space="preserve"> </w:t>
      </w:r>
      <w:r w:rsidR="00A55499" w:rsidRPr="003F6F5F">
        <w:rPr>
          <w:lang w:val="et-EE"/>
        </w:rPr>
        <w:t xml:space="preserve"> </w:t>
      </w:r>
    </w:p>
    <w:p w14:paraId="76295957" w14:textId="77777777" w:rsidR="00EE295B" w:rsidRPr="003F6F5F" w:rsidRDefault="00EE295B" w:rsidP="00473183">
      <w:pPr>
        <w:pStyle w:val="3"/>
        <w:numPr>
          <w:ilvl w:val="1"/>
          <w:numId w:val="3"/>
        </w:numPr>
        <w:jc w:val="both"/>
        <w:rPr>
          <w:lang w:val="et-EE"/>
        </w:rPr>
      </w:pPr>
      <w:r w:rsidRPr="003F6F5F">
        <w:rPr>
          <w:lang w:val="et-EE"/>
        </w:rPr>
        <w:t xml:space="preserve">Pakkumused avatakse </w:t>
      </w:r>
      <w:r w:rsidR="00E85C91" w:rsidRPr="003F6F5F">
        <w:rPr>
          <w:b/>
          <w:lang w:val="et-EE"/>
        </w:rPr>
        <w:t>22.02.2024</w:t>
      </w:r>
      <w:r w:rsidRPr="003F6F5F">
        <w:rPr>
          <w:b/>
          <w:lang w:val="et-EE"/>
        </w:rPr>
        <w:t xml:space="preserve"> kell 10.05</w:t>
      </w:r>
      <w:r w:rsidRPr="003F6F5F">
        <w:rPr>
          <w:lang w:val="et-EE"/>
        </w:rPr>
        <w:t xml:space="preserve"> Sillamäe Linnavalitsuses, Kesk 27, </w:t>
      </w:r>
      <w:r w:rsidR="00AB418A" w:rsidRPr="003F6F5F">
        <w:rPr>
          <w:lang w:val="et-EE"/>
        </w:rPr>
        <w:tab/>
      </w:r>
      <w:r w:rsidRPr="003F6F5F">
        <w:rPr>
          <w:lang w:val="et-EE"/>
        </w:rPr>
        <w:t>kabinetis nr 208.</w:t>
      </w:r>
    </w:p>
    <w:p w14:paraId="76295958" w14:textId="77777777" w:rsidR="00720B0B" w:rsidRPr="003F6F5F" w:rsidRDefault="00720B0B" w:rsidP="00785E96">
      <w:pPr>
        <w:pStyle w:val="3"/>
        <w:ind w:left="1080"/>
        <w:jc w:val="right"/>
        <w:rPr>
          <w:lang w:val="et-EE"/>
        </w:rPr>
      </w:pPr>
    </w:p>
    <w:p w14:paraId="76295959" w14:textId="77777777" w:rsidR="00FD68ED" w:rsidRPr="003F6F5F" w:rsidRDefault="00FD68ED" w:rsidP="00785E96">
      <w:pPr>
        <w:pStyle w:val="3"/>
        <w:ind w:left="1080"/>
        <w:jc w:val="right"/>
        <w:rPr>
          <w:b/>
          <w:lang w:val="et-EE"/>
        </w:rPr>
      </w:pPr>
      <w:r w:rsidRPr="003F6F5F">
        <w:rPr>
          <w:b/>
          <w:lang w:val="et-EE"/>
        </w:rPr>
        <w:lastRenderedPageBreak/>
        <w:t>Lisa 1</w:t>
      </w:r>
    </w:p>
    <w:p w14:paraId="7629595A" w14:textId="77777777" w:rsidR="00FD68ED" w:rsidRPr="003F6F5F" w:rsidRDefault="00FD68ED" w:rsidP="00FD68ED">
      <w:pPr>
        <w:pStyle w:val="Pealkiri2"/>
        <w:spacing w:before="0"/>
        <w:jc w:val="center"/>
        <w:rPr>
          <w:rFonts w:ascii="Times New Roman" w:hAnsi="Times New Roman" w:cs="Times New Roman"/>
          <w:color w:val="auto"/>
          <w:sz w:val="24"/>
          <w:szCs w:val="24"/>
          <w:lang w:val="et-EE"/>
        </w:rPr>
      </w:pPr>
    </w:p>
    <w:p w14:paraId="7629595B" w14:textId="77777777" w:rsidR="00FD68ED" w:rsidRPr="003F6F5F" w:rsidRDefault="00BF1408" w:rsidP="00FD68ED">
      <w:pPr>
        <w:pStyle w:val="Pealkiri2"/>
        <w:spacing w:before="0"/>
        <w:jc w:val="center"/>
        <w:rPr>
          <w:rFonts w:ascii="Times New Roman" w:hAnsi="Times New Roman" w:cs="Times New Roman"/>
          <w:color w:val="auto"/>
          <w:sz w:val="24"/>
          <w:szCs w:val="24"/>
          <w:lang w:val="et-EE"/>
        </w:rPr>
      </w:pPr>
      <w:r w:rsidRPr="003F6F5F">
        <w:rPr>
          <w:rFonts w:ascii="Times New Roman" w:hAnsi="Times New Roman" w:cs="Times New Roman"/>
          <w:color w:val="auto"/>
          <w:sz w:val="24"/>
          <w:szCs w:val="24"/>
          <w:lang w:val="et-EE"/>
        </w:rPr>
        <w:t>„Sillamäe Vanalinna Kooli</w:t>
      </w:r>
      <w:r w:rsidR="00FD68ED" w:rsidRPr="003F6F5F">
        <w:rPr>
          <w:rFonts w:ascii="Times New Roman" w:hAnsi="Times New Roman" w:cs="Times New Roman"/>
          <w:color w:val="auto"/>
          <w:sz w:val="24"/>
          <w:szCs w:val="24"/>
          <w:lang w:val="et-EE"/>
        </w:rPr>
        <w:t xml:space="preserve"> õpilastele ujumise a</w:t>
      </w:r>
      <w:r w:rsidRPr="003F6F5F">
        <w:rPr>
          <w:rFonts w:ascii="Times New Roman" w:hAnsi="Times New Roman" w:cs="Times New Roman"/>
          <w:color w:val="auto"/>
          <w:sz w:val="24"/>
          <w:szCs w:val="24"/>
          <w:lang w:val="et-EE"/>
        </w:rPr>
        <w:t>lgõpetuse teenuse tellimine 2024</w:t>
      </w:r>
      <w:r w:rsidR="00FD68ED" w:rsidRPr="003F6F5F">
        <w:rPr>
          <w:rFonts w:ascii="Times New Roman" w:hAnsi="Times New Roman" w:cs="Times New Roman"/>
          <w:color w:val="auto"/>
          <w:sz w:val="24"/>
          <w:szCs w:val="24"/>
          <w:lang w:val="et-EE"/>
        </w:rPr>
        <w:t>.</w:t>
      </w:r>
      <w:r w:rsidRPr="003F6F5F">
        <w:rPr>
          <w:rFonts w:ascii="Times New Roman" w:hAnsi="Times New Roman" w:cs="Times New Roman"/>
          <w:color w:val="auto"/>
          <w:sz w:val="24"/>
          <w:szCs w:val="24"/>
          <w:lang w:val="et-EE"/>
        </w:rPr>
        <w:t xml:space="preserve"> </w:t>
      </w:r>
      <w:r w:rsidR="00FD68ED" w:rsidRPr="003F6F5F">
        <w:rPr>
          <w:rFonts w:ascii="Times New Roman" w:hAnsi="Times New Roman" w:cs="Times New Roman"/>
          <w:color w:val="auto"/>
          <w:sz w:val="24"/>
          <w:szCs w:val="24"/>
          <w:lang w:val="et-EE"/>
        </w:rPr>
        <w:t>aastaks“</w:t>
      </w:r>
    </w:p>
    <w:p w14:paraId="7629595C" w14:textId="77777777" w:rsidR="00FD68ED" w:rsidRPr="003F6F5F" w:rsidRDefault="00FD68ED" w:rsidP="00FD68ED">
      <w:pPr>
        <w:spacing w:after="0"/>
        <w:rPr>
          <w:rFonts w:ascii="Times New Roman" w:hAnsi="Times New Roman" w:cs="Times New Roman"/>
          <w:sz w:val="24"/>
          <w:szCs w:val="24"/>
        </w:rPr>
      </w:pPr>
    </w:p>
    <w:p w14:paraId="7629595D" w14:textId="77777777" w:rsidR="00FD68ED" w:rsidRPr="003F6F5F" w:rsidRDefault="00FD68ED" w:rsidP="00FD68ED">
      <w:pPr>
        <w:spacing w:after="0"/>
        <w:jc w:val="center"/>
        <w:rPr>
          <w:rFonts w:ascii="Times New Roman" w:hAnsi="Times New Roman" w:cs="Times New Roman"/>
          <w:b/>
          <w:sz w:val="24"/>
          <w:szCs w:val="24"/>
        </w:rPr>
      </w:pPr>
    </w:p>
    <w:p w14:paraId="7629595E" w14:textId="77777777" w:rsidR="00FD68ED" w:rsidRPr="003F6F5F" w:rsidRDefault="00FD68ED" w:rsidP="00FD68ED">
      <w:pPr>
        <w:spacing w:after="0"/>
        <w:jc w:val="center"/>
        <w:rPr>
          <w:rFonts w:ascii="Times New Roman" w:hAnsi="Times New Roman" w:cs="Times New Roman"/>
          <w:b/>
          <w:sz w:val="24"/>
          <w:szCs w:val="24"/>
        </w:rPr>
      </w:pPr>
      <w:r w:rsidRPr="003F6F5F">
        <w:rPr>
          <w:rFonts w:ascii="Times New Roman" w:hAnsi="Times New Roman" w:cs="Times New Roman"/>
          <w:b/>
          <w:sz w:val="24"/>
          <w:szCs w:val="24"/>
        </w:rPr>
        <w:t>HANKEESEME TEHNILINE KIRJELDUS</w:t>
      </w:r>
    </w:p>
    <w:p w14:paraId="7629595F" w14:textId="77777777" w:rsidR="00FD68ED" w:rsidRPr="003F6F5F" w:rsidRDefault="00FD68ED" w:rsidP="00FD68ED">
      <w:pPr>
        <w:spacing w:after="0"/>
        <w:jc w:val="center"/>
        <w:rPr>
          <w:rFonts w:ascii="Times New Roman" w:hAnsi="Times New Roman" w:cs="Times New Roman"/>
          <w:b/>
          <w:sz w:val="24"/>
          <w:szCs w:val="24"/>
        </w:rPr>
      </w:pPr>
    </w:p>
    <w:p w14:paraId="76295960" w14:textId="77777777" w:rsidR="00FD68ED" w:rsidRPr="003F6F5F" w:rsidRDefault="00BF1408" w:rsidP="00BD558D">
      <w:pPr>
        <w:spacing w:after="0"/>
        <w:jc w:val="both"/>
        <w:rPr>
          <w:rFonts w:ascii="Times New Roman" w:hAnsi="Times New Roman" w:cs="Times New Roman"/>
          <w:sz w:val="24"/>
          <w:szCs w:val="24"/>
        </w:rPr>
      </w:pPr>
      <w:r w:rsidRPr="003F6F5F">
        <w:rPr>
          <w:rFonts w:ascii="Times New Roman" w:hAnsi="Times New Roman" w:cs="Times New Roman"/>
          <w:sz w:val="24"/>
          <w:szCs w:val="24"/>
        </w:rPr>
        <w:t>Hanke eesmärk on Sillamäe Vanalinna Kooli 2. klasside</w:t>
      </w:r>
      <w:r w:rsidR="00FD68ED" w:rsidRPr="003F6F5F">
        <w:rPr>
          <w:rFonts w:ascii="Times New Roman" w:hAnsi="Times New Roman" w:cs="Times New Roman"/>
          <w:sz w:val="24"/>
          <w:szCs w:val="24"/>
        </w:rPr>
        <w:t xml:space="preserve"> õpilaste kohustusliku ujumise algõppe programmi läbiviimine vastavalt põhi</w:t>
      </w:r>
      <w:r w:rsidRPr="003F6F5F">
        <w:rPr>
          <w:rFonts w:ascii="Times New Roman" w:hAnsi="Times New Roman" w:cs="Times New Roman"/>
          <w:sz w:val="24"/>
          <w:szCs w:val="24"/>
        </w:rPr>
        <w:t>kooli riiklikule õppekavale 2024</w:t>
      </w:r>
      <w:r w:rsidR="00FD68ED" w:rsidRPr="003F6F5F">
        <w:rPr>
          <w:rFonts w:ascii="Times New Roman" w:hAnsi="Times New Roman" w:cs="Times New Roman"/>
          <w:sz w:val="24"/>
          <w:szCs w:val="24"/>
        </w:rPr>
        <w:t>.</w:t>
      </w:r>
      <w:r w:rsidRPr="003F6F5F">
        <w:rPr>
          <w:rFonts w:ascii="Times New Roman" w:hAnsi="Times New Roman" w:cs="Times New Roman"/>
          <w:sz w:val="24"/>
          <w:szCs w:val="24"/>
        </w:rPr>
        <w:t xml:space="preserve"> </w:t>
      </w:r>
      <w:r w:rsidR="00DB058B" w:rsidRPr="003F6F5F">
        <w:rPr>
          <w:rFonts w:ascii="Times New Roman" w:hAnsi="Times New Roman" w:cs="Times New Roman"/>
          <w:sz w:val="24"/>
          <w:szCs w:val="24"/>
        </w:rPr>
        <w:t>aastal, s.t õppeaastatel 2023/2024 ja 2024/2025</w:t>
      </w:r>
      <w:r w:rsidR="00FD68ED" w:rsidRPr="003F6F5F">
        <w:rPr>
          <w:rFonts w:ascii="Times New Roman" w:hAnsi="Times New Roman" w:cs="Times New Roman"/>
          <w:sz w:val="24"/>
          <w:szCs w:val="24"/>
        </w:rPr>
        <w:t>.</w:t>
      </w:r>
    </w:p>
    <w:p w14:paraId="76295961" w14:textId="77777777" w:rsidR="00FD68ED" w:rsidRPr="003F6F5F" w:rsidRDefault="00FD68ED" w:rsidP="00BD558D">
      <w:pPr>
        <w:spacing w:after="0"/>
        <w:jc w:val="both"/>
        <w:rPr>
          <w:rFonts w:ascii="Times New Roman" w:hAnsi="Times New Roman" w:cs="Times New Roman"/>
          <w:sz w:val="24"/>
          <w:szCs w:val="24"/>
        </w:rPr>
      </w:pPr>
    </w:p>
    <w:p w14:paraId="76295962" w14:textId="29A41CCC" w:rsidR="00FD68ED" w:rsidRPr="003F6F5F" w:rsidRDefault="00FD68ED" w:rsidP="00BD558D">
      <w:pPr>
        <w:spacing w:after="0"/>
        <w:jc w:val="both"/>
        <w:rPr>
          <w:rFonts w:ascii="Times New Roman" w:hAnsi="Times New Roman" w:cs="Times New Roman"/>
          <w:sz w:val="24"/>
          <w:szCs w:val="24"/>
        </w:rPr>
      </w:pPr>
      <w:r w:rsidRPr="003F6F5F">
        <w:rPr>
          <w:rFonts w:ascii="Times New Roman" w:hAnsi="Times New Roman" w:cs="Times New Roman"/>
          <w:sz w:val="24"/>
          <w:szCs w:val="24"/>
        </w:rPr>
        <w:t>Teenuse osu</w:t>
      </w:r>
      <w:r w:rsidR="00D86D1C" w:rsidRPr="003F6F5F">
        <w:rPr>
          <w:rFonts w:ascii="Times New Roman" w:hAnsi="Times New Roman" w:cs="Times New Roman"/>
          <w:sz w:val="24"/>
          <w:szCs w:val="24"/>
        </w:rPr>
        <w:t>tamine peab toimuma perioodil 07.03.2024. a kuni 22.12.2024. a</w:t>
      </w:r>
      <w:r w:rsidRPr="003F6F5F">
        <w:rPr>
          <w:rFonts w:ascii="Times New Roman" w:hAnsi="Times New Roman" w:cs="Times New Roman"/>
          <w:sz w:val="24"/>
          <w:szCs w:val="24"/>
        </w:rPr>
        <w:t xml:space="preserve"> Sillamäe linnas Spordikompleksi Kalev ujulas, mis asub aadressil Sillamäe</w:t>
      </w:r>
      <w:r w:rsidR="00053101">
        <w:rPr>
          <w:rFonts w:ascii="Times New Roman" w:hAnsi="Times New Roman" w:cs="Times New Roman"/>
          <w:sz w:val="24"/>
          <w:szCs w:val="24"/>
        </w:rPr>
        <w:t>,</w:t>
      </w:r>
      <w:r w:rsidRPr="003F6F5F">
        <w:rPr>
          <w:rFonts w:ascii="Times New Roman" w:hAnsi="Times New Roman" w:cs="Times New Roman"/>
          <w:sz w:val="24"/>
          <w:szCs w:val="24"/>
        </w:rPr>
        <w:t xml:space="preserve"> Kesk tn 30. </w:t>
      </w:r>
    </w:p>
    <w:p w14:paraId="76295963" w14:textId="77777777" w:rsidR="00FD68ED" w:rsidRPr="003F6F5F" w:rsidRDefault="00FD68ED" w:rsidP="00BD558D">
      <w:pPr>
        <w:spacing w:after="0"/>
        <w:jc w:val="both"/>
        <w:rPr>
          <w:rFonts w:ascii="Times New Roman" w:hAnsi="Times New Roman" w:cs="Times New Roman"/>
          <w:sz w:val="24"/>
          <w:szCs w:val="24"/>
        </w:rPr>
      </w:pPr>
    </w:p>
    <w:p w14:paraId="76295964" w14:textId="77777777" w:rsidR="00FD68ED" w:rsidRPr="003F6F5F" w:rsidRDefault="00FD68ED" w:rsidP="00BD558D">
      <w:pPr>
        <w:spacing w:after="0"/>
        <w:jc w:val="both"/>
        <w:rPr>
          <w:rFonts w:ascii="Times New Roman" w:hAnsi="Times New Roman" w:cs="Times New Roman"/>
          <w:sz w:val="24"/>
          <w:szCs w:val="24"/>
        </w:rPr>
      </w:pPr>
      <w:r w:rsidRPr="003F6F5F">
        <w:rPr>
          <w:rFonts w:ascii="Times New Roman" w:hAnsi="Times New Roman" w:cs="Times New Roman"/>
          <w:sz w:val="24"/>
          <w:szCs w:val="24"/>
        </w:rPr>
        <w:t xml:space="preserve">Teenuse maht Sillamäe </w:t>
      </w:r>
      <w:r w:rsidR="00D86D1C" w:rsidRPr="003F6F5F">
        <w:rPr>
          <w:rFonts w:ascii="Times New Roman" w:hAnsi="Times New Roman" w:cs="Times New Roman"/>
          <w:sz w:val="24"/>
          <w:szCs w:val="24"/>
        </w:rPr>
        <w:t>Vanalinna Kooli 2. klasside</w:t>
      </w:r>
      <w:r w:rsidRPr="003F6F5F">
        <w:rPr>
          <w:rFonts w:ascii="Times New Roman" w:hAnsi="Times New Roman" w:cs="Times New Roman"/>
          <w:sz w:val="24"/>
          <w:szCs w:val="24"/>
        </w:rPr>
        <w:t xml:space="preserve"> õpilastele on 40 akadeemilist tundi üh</w:t>
      </w:r>
      <w:r w:rsidR="00114418" w:rsidRPr="003F6F5F">
        <w:rPr>
          <w:rFonts w:ascii="Times New Roman" w:hAnsi="Times New Roman" w:cs="Times New Roman"/>
          <w:sz w:val="24"/>
          <w:szCs w:val="24"/>
        </w:rPr>
        <w:t>e klassikomplekti kohta, arves</w:t>
      </w:r>
      <w:r w:rsidRPr="003F6F5F">
        <w:rPr>
          <w:rFonts w:ascii="Times New Roman" w:hAnsi="Times New Roman" w:cs="Times New Roman"/>
          <w:sz w:val="24"/>
          <w:szCs w:val="24"/>
        </w:rPr>
        <w:t>tusega, et tunnid viiakse läbi 2</w:t>
      </w:r>
      <w:r w:rsidR="00D86D1C" w:rsidRPr="003F6F5F">
        <w:rPr>
          <w:rFonts w:ascii="Times New Roman" w:hAnsi="Times New Roman" w:cs="Times New Roman"/>
          <w:sz w:val="24"/>
          <w:szCs w:val="24"/>
        </w:rPr>
        <w:t>023/2024</w:t>
      </w:r>
      <w:r w:rsidR="001B6E84" w:rsidRPr="003F6F5F">
        <w:rPr>
          <w:rFonts w:ascii="Times New Roman" w:hAnsi="Times New Roman" w:cs="Times New Roman"/>
          <w:sz w:val="24"/>
          <w:szCs w:val="24"/>
        </w:rPr>
        <w:t>.</w:t>
      </w:r>
      <w:r w:rsidR="00D86D1C" w:rsidRPr="003F6F5F">
        <w:rPr>
          <w:rFonts w:ascii="Times New Roman" w:hAnsi="Times New Roman" w:cs="Times New Roman"/>
          <w:sz w:val="24"/>
          <w:szCs w:val="24"/>
        </w:rPr>
        <w:t xml:space="preserve"> õppeaastal perioodil 12.03.2024.</w:t>
      </w:r>
      <w:r w:rsidR="007E0EB8" w:rsidRPr="003F6F5F">
        <w:rPr>
          <w:rFonts w:ascii="Times New Roman" w:hAnsi="Times New Roman" w:cs="Times New Roman"/>
          <w:sz w:val="24"/>
          <w:szCs w:val="24"/>
        </w:rPr>
        <w:t xml:space="preserve"> a kuni </w:t>
      </w:r>
      <w:r w:rsidR="001B6E84" w:rsidRPr="003F6F5F">
        <w:rPr>
          <w:rFonts w:ascii="Times New Roman" w:hAnsi="Times New Roman" w:cs="Times New Roman"/>
          <w:sz w:val="24"/>
          <w:szCs w:val="24"/>
        </w:rPr>
        <w:t>07.06.2024. a</w:t>
      </w:r>
      <w:r w:rsidRPr="003F6F5F">
        <w:rPr>
          <w:rFonts w:ascii="Times New Roman" w:hAnsi="Times New Roman" w:cs="Times New Roman"/>
          <w:sz w:val="24"/>
          <w:szCs w:val="24"/>
        </w:rPr>
        <w:t xml:space="preserve"> </w:t>
      </w:r>
      <w:r w:rsidR="001B6E84" w:rsidRPr="003F6F5F">
        <w:rPr>
          <w:rFonts w:ascii="Times New Roman" w:hAnsi="Times New Roman" w:cs="Times New Roman"/>
          <w:sz w:val="24"/>
          <w:szCs w:val="24"/>
        </w:rPr>
        <w:t>ja 2024/2025.</w:t>
      </w:r>
      <w:r w:rsidRPr="003F6F5F">
        <w:rPr>
          <w:rFonts w:ascii="Times New Roman" w:hAnsi="Times New Roman" w:cs="Times New Roman"/>
          <w:sz w:val="24"/>
          <w:szCs w:val="24"/>
        </w:rPr>
        <w:t xml:space="preserve"> õppeaas</w:t>
      </w:r>
      <w:r w:rsidR="00114418" w:rsidRPr="003F6F5F">
        <w:rPr>
          <w:rFonts w:ascii="Times New Roman" w:hAnsi="Times New Roman" w:cs="Times New Roman"/>
          <w:sz w:val="24"/>
          <w:szCs w:val="24"/>
        </w:rPr>
        <w:t>tal perioodil 01.09.2024 kuni 15</w:t>
      </w:r>
      <w:r w:rsidR="001B6E84" w:rsidRPr="003F6F5F">
        <w:rPr>
          <w:rFonts w:ascii="Times New Roman" w:hAnsi="Times New Roman" w:cs="Times New Roman"/>
          <w:sz w:val="24"/>
          <w:szCs w:val="24"/>
        </w:rPr>
        <w:t>.12.2024</w:t>
      </w:r>
      <w:r w:rsidRPr="003F6F5F">
        <w:rPr>
          <w:rFonts w:ascii="Times New Roman" w:hAnsi="Times New Roman" w:cs="Times New Roman"/>
          <w:sz w:val="24"/>
          <w:szCs w:val="24"/>
        </w:rPr>
        <w:t>.</w:t>
      </w:r>
    </w:p>
    <w:p w14:paraId="76295965" w14:textId="77777777" w:rsidR="00FD68ED" w:rsidRPr="003F6F5F" w:rsidRDefault="00FD68ED" w:rsidP="00BD558D">
      <w:pPr>
        <w:spacing w:after="0"/>
        <w:jc w:val="both"/>
        <w:rPr>
          <w:rFonts w:ascii="Times New Roman" w:hAnsi="Times New Roman" w:cs="Times New Roman"/>
          <w:sz w:val="24"/>
          <w:szCs w:val="24"/>
        </w:rPr>
      </w:pPr>
    </w:p>
    <w:p w14:paraId="76295966" w14:textId="77777777" w:rsidR="00FD68ED" w:rsidRPr="003F6F5F" w:rsidRDefault="00FD68ED" w:rsidP="00BD558D">
      <w:pPr>
        <w:spacing w:after="0"/>
        <w:jc w:val="both"/>
        <w:rPr>
          <w:rFonts w:ascii="Times New Roman" w:hAnsi="Times New Roman" w:cs="Times New Roman"/>
          <w:sz w:val="24"/>
          <w:szCs w:val="24"/>
        </w:rPr>
      </w:pPr>
      <w:r w:rsidRPr="003F6F5F">
        <w:rPr>
          <w:rFonts w:ascii="Times New Roman" w:hAnsi="Times New Roman" w:cs="Times New Roman"/>
          <w:sz w:val="24"/>
          <w:szCs w:val="24"/>
        </w:rPr>
        <w:t>Kla</w:t>
      </w:r>
      <w:r w:rsidR="00953BE3" w:rsidRPr="003F6F5F">
        <w:rPr>
          <w:rFonts w:ascii="Times New Roman" w:hAnsi="Times New Roman" w:cs="Times New Roman"/>
          <w:sz w:val="24"/>
          <w:szCs w:val="24"/>
        </w:rPr>
        <w:t>ssid, kellele korraldatakse 2024</w:t>
      </w:r>
      <w:r w:rsidRPr="003F6F5F">
        <w:rPr>
          <w:rFonts w:ascii="Times New Roman" w:hAnsi="Times New Roman" w:cs="Times New Roman"/>
          <w:sz w:val="24"/>
          <w:szCs w:val="24"/>
        </w:rPr>
        <w:t>.</w:t>
      </w:r>
      <w:r w:rsidR="00953BE3" w:rsidRPr="003F6F5F">
        <w:rPr>
          <w:rFonts w:ascii="Times New Roman" w:hAnsi="Times New Roman" w:cs="Times New Roman"/>
          <w:sz w:val="24"/>
          <w:szCs w:val="24"/>
        </w:rPr>
        <w:t xml:space="preserve"> </w:t>
      </w:r>
      <w:r w:rsidRPr="003F6F5F">
        <w:rPr>
          <w:rFonts w:ascii="Times New Roman" w:hAnsi="Times New Roman" w:cs="Times New Roman"/>
          <w:sz w:val="24"/>
          <w:szCs w:val="24"/>
        </w:rPr>
        <w:t>aastal ujumise algõpetus, on:</w:t>
      </w:r>
    </w:p>
    <w:p w14:paraId="76295967" w14:textId="0930CA46" w:rsidR="00FD68ED" w:rsidRPr="003F6F5F" w:rsidRDefault="00FD68ED" w:rsidP="00BD558D">
      <w:pPr>
        <w:pStyle w:val="Loendilik"/>
        <w:numPr>
          <w:ilvl w:val="0"/>
          <w:numId w:val="6"/>
        </w:numPr>
        <w:spacing w:after="0" w:line="240" w:lineRule="auto"/>
        <w:ind w:left="357" w:hanging="357"/>
        <w:jc w:val="both"/>
        <w:rPr>
          <w:rFonts w:ascii="Times New Roman" w:hAnsi="Times New Roman" w:cs="Times New Roman"/>
          <w:sz w:val="24"/>
          <w:szCs w:val="24"/>
        </w:rPr>
      </w:pPr>
      <w:r w:rsidRPr="003F6F5F">
        <w:rPr>
          <w:rFonts w:ascii="Times New Roman" w:hAnsi="Times New Roman" w:cs="Times New Roman"/>
          <w:sz w:val="24"/>
          <w:szCs w:val="24"/>
        </w:rPr>
        <w:t xml:space="preserve">Sillamäe Vanalinna Kool </w:t>
      </w:r>
      <w:r w:rsidR="00FE1FD2" w:rsidRPr="003F6F5F">
        <w:rPr>
          <w:rFonts w:ascii="Times New Roman" w:hAnsi="Times New Roman" w:cs="Times New Roman"/>
          <w:sz w:val="24"/>
          <w:szCs w:val="24"/>
        </w:rPr>
        <w:t>– 61</w:t>
      </w:r>
      <w:r w:rsidR="00040F99" w:rsidRPr="003F6F5F">
        <w:rPr>
          <w:rFonts w:ascii="Times New Roman" w:hAnsi="Times New Roman" w:cs="Times New Roman"/>
          <w:sz w:val="24"/>
          <w:szCs w:val="24"/>
        </w:rPr>
        <w:t xml:space="preserve"> õpilast</w:t>
      </w:r>
      <w:r w:rsidR="00FE1FD2" w:rsidRPr="003F6F5F">
        <w:rPr>
          <w:rFonts w:ascii="Times New Roman" w:hAnsi="Times New Roman" w:cs="Times New Roman"/>
          <w:sz w:val="24"/>
          <w:szCs w:val="24"/>
        </w:rPr>
        <w:t>,</w:t>
      </w:r>
      <w:r w:rsidR="00040F99" w:rsidRPr="003F6F5F">
        <w:rPr>
          <w:rFonts w:ascii="Times New Roman" w:hAnsi="Times New Roman" w:cs="Times New Roman"/>
          <w:sz w:val="24"/>
          <w:szCs w:val="24"/>
        </w:rPr>
        <w:t xml:space="preserve"> </w:t>
      </w:r>
      <w:r w:rsidR="00FE1FD2" w:rsidRPr="003F6F5F">
        <w:rPr>
          <w:rFonts w:ascii="Times New Roman" w:hAnsi="Times New Roman" w:cs="Times New Roman"/>
          <w:sz w:val="24"/>
          <w:szCs w:val="24"/>
        </w:rPr>
        <w:t>3 klassikomplekti, sh:</w:t>
      </w:r>
    </w:p>
    <w:p w14:paraId="76295968" w14:textId="77777777" w:rsidR="00FE1FD2" w:rsidRPr="003F6F5F" w:rsidRDefault="00FE1FD2" w:rsidP="00BD558D">
      <w:pPr>
        <w:pStyle w:val="Loendilik"/>
        <w:numPr>
          <w:ilvl w:val="0"/>
          <w:numId w:val="15"/>
        </w:numPr>
        <w:spacing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2. a klass – 24 õpilast;</w:t>
      </w:r>
    </w:p>
    <w:p w14:paraId="76295969" w14:textId="77777777" w:rsidR="00FE1FD2" w:rsidRPr="003F6F5F" w:rsidRDefault="00FE1FD2" w:rsidP="00BD558D">
      <w:pPr>
        <w:pStyle w:val="Loendilik"/>
        <w:numPr>
          <w:ilvl w:val="0"/>
          <w:numId w:val="15"/>
        </w:numPr>
        <w:spacing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2. b klass – 22 õpilast;</w:t>
      </w:r>
    </w:p>
    <w:p w14:paraId="7629596A" w14:textId="77777777" w:rsidR="00FE1FD2" w:rsidRPr="003F6F5F" w:rsidRDefault="00FE1FD2" w:rsidP="00BD558D">
      <w:pPr>
        <w:pStyle w:val="Loendilik"/>
        <w:numPr>
          <w:ilvl w:val="0"/>
          <w:numId w:val="15"/>
        </w:numPr>
        <w:spacing w:after="0" w:line="240" w:lineRule="auto"/>
        <w:jc w:val="both"/>
        <w:rPr>
          <w:rFonts w:ascii="Times New Roman" w:hAnsi="Times New Roman" w:cs="Times New Roman"/>
          <w:sz w:val="24"/>
          <w:szCs w:val="24"/>
        </w:rPr>
      </w:pPr>
      <w:r w:rsidRPr="003F6F5F">
        <w:rPr>
          <w:rFonts w:ascii="Times New Roman" w:hAnsi="Times New Roman" w:cs="Times New Roman"/>
          <w:sz w:val="24"/>
          <w:szCs w:val="24"/>
        </w:rPr>
        <w:t>2. c klass – 15 õpilast.</w:t>
      </w:r>
    </w:p>
    <w:p w14:paraId="7629596B" w14:textId="77777777" w:rsidR="00FE1FD2" w:rsidRPr="003F6F5F" w:rsidRDefault="00FE1FD2" w:rsidP="00BD558D">
      <w:pPr>
        <w:pStyle w:val="Loendilik"/>
        <w:spacing w:after="0" w:line="240" w:lineRule="auto"/>
        <w:ind w:left="0"/>
        <w:jc w:val="both"/>
        <w:rPr>
          <w:rFonts w:ascii="Times New Roman" w:hAnsi="Times New Roman" w:cs="Times New Roman"/>
          <w:sz w:val="24"/>
          <w:szCs w:val="24"/>
        </w:rPr>
      </w:pPr>
    </w:p>
    <w:p w14:paraId="7629596C" w14:textId="77777777" w:rsidR="00FD68ED" w:rsidRPr="003F6F5F" w:rsidRDefault="00FD68ED" w:rsidP="00BD558D">
      <w:pPr>
        <w:pStyle w:val="Loendilik"/>
        <w:spacing w:after="0"/>
        <w:ind w:left="0"/>
        <w:jc w:val="both"/>
        <w:rPr>
          <w:rFonts w:ascii="Times New Roman" w:hAnsi="Times New Roman" w:cs="Times New Roman"/>
          <w:sz w:val="24"/>
          <w:szCs w:val="24"/>
        </w:rPr>
      </w:pPr>
      <w:r w:rsidRPr="003F6F5F">
        <w:rPr>
          <w:rFonts w:ascii="Times New Roman" w:hAnsi="Times New Roman" w:cs="Times New Roman"/>
          <w:sz w:val="24"/>
          <w:szCs w:val="24"/>
        </w:rPr>
        <w:t>Teenuse  osutaja peab tagama teenuse osutamise üheaegselt kuni 24 (kahekümne neljale) õpilasele.</w:t>
      </w:r>
    </w:p>
    <w:p w14:paraId="7629596D" w14:textId="77777777" w:rsidR="00FD68ED" w:rsidRPr="003F6F5F" w:rsidRDefault="00FD68ED" w:rsidP="00BD558D">
      <w:pPr>
        <w:pStyle w:val="Loendilik"/>
        <w:spacing w:after="0"/>
        <w:ind w:left="0"/>
        <w:jc w:val="both"/>
        <w:rPr>
          <w:rFonts w:ascii="Times New Roman" w:hAnsi="Times New Roman" w:cs="Times New Roman"/>
          <w:sz w:val="24"/>
          <w:szCs w:val="24"/>
        </w:rPr>
      </w:pPr>
    </w:p>
    <w:p w14:paraId="7629596E" w14:textId="77777777" w:rsidR="00FD68ED" w:rsidRPr="003F6F5F" w:rsidRDefault="00FD68ED" w:rsidP="00BD558D">
      <w:pPr>
        <w:pStyle w:val="Loendilik"/>
        <w:spacing w:after="0"/>
        <w:ind w:left="0"/>
        <w:jc w:val="both"/>
        <w:rPr>
          <w:rFonts w:ascii="Times New Roman" w:hAnsi="Times New Roman" w:cs="Times New Roman"/>
          <w:sz w:val="24"/>
          <w:szCs w:val="24"/>
        </w:rPr>
      </w:pPr>
      <w:r w:rsidRPr="003F6F5F">
        <w:rPr>
          <w:rFonts w:ascii="Times New Roman" w:hAnsi="Times New Roman" w:cs="Times New Roman"/>
          <w:sz w:val="24"/>
          <w:szCs w:val="24"/>
        </w:rPr>
        <w:t>Teen</w:t>
      </w:r>
      <w:r w:rsidR="00BD558D" w:rsidRPr="003F6F5F">
        <w:rPr>
          <w:rFonts w:ascii="Times New Roman" w:hAnsi="Times New Roman" w:cs="Times New Roman"/>
          <w:sz w:val="24"/>
          <w:szCs w:val="24"/>
        </w:rPr>
        <w:t>ust osutatakse kooskõlas kooli tunniplaanile, arvestades kooli</w:t>
      </w:r>
      <w:r w:rsidRPr="003F6F5F">
        <w:rPr>
          <w:rFonts w:ascii="Times New Roman" w:hAnsi="Times New Roman" w:cs="Times New Roman"/>
          <w:sz w:val="24"/>
          <w:szCs w:val="24"/>
        </w:rPr>
        <w:t xml:space="preserve"> ettepanekutega. Ujumise algõpetuse tundide toimumi</w:t>
      </w:r>
      <w:r w:rsidR="00BD558D" w:rsidRPr="003F6F5F">
        <w:rPr>
          <w:rFonts w:ascii="Times New Roman" w:hAnsi="Times New Roman" w:cs="Times New Roman"/>
          <w:sz w:val="24"/>
          <w:szCs w:val="24"/>
        </w:rPr>
        <w:t>se ajad kooskõlastatakse kooli</w:t>
      </w:r>
      <w:r w:rsidRPr="003F6F5F">
        <w:rPr>
          <w:rFonts w:ascii="Times New Roman" w:hAnsi="Times New Roman" w:cs="Times New Roman"/>
          <w:sz w:val="24"/>
          <w:szCs w:val="24"/>
        </w:rPr>
        <w:t xml:space="preserve"> esindajatega. Tundide toimumise täpne </w:t>
      </w:r>
      <w:r w:rsidR="001E2BCB" w:rsidRPr="003F6F5F">
        <w:rPr>
          <w:rFonts w:ascii="Times New Roman" w:hAnsi="Times New Roman" w:cs="Times New Roman"/>
          <w:sz w:val="24"/>
          <w:szCs w:val="24"/>
        </w:rPr>
        <w:t>ajakava tuleb esitada hankijale enne ujumistundide perioodi algust.</w:t>
      </w:r>
    </w:p>
    <w:p w14:paraId="7629596F" w14:textId="77777777" w:rsidR="00FD68ED" w:rsidRPr="003F6F5F" w:rsidRDefault="00FD68ED" w:rsidP="00BD558D">
      <w:pPr>
        <w:pStyle w:val="Loendilik"/>
        <w:spacing w:after="0"/>
        <w:ind w:left="0"/>
        <w:jc w:val="both"/>
        <w:rPr>
          <w:rFonts w:ascii="Times New Roman" w:hAnsi="Times New Roman" w:cs="Times New Roman"/>
          <w:sz w:val="24"/>
          <w:szCs w:val="24"/>
        </w:rPr>
      </w:pPr>
    </w:p>
    <w:p w14:paraId="76295970" w14:textId="77777777" w:rsidR="00FD68ED" w:rsidRPr="003F6F5F" w:rsidRDefault="00FD68ED" w:rsidP="00BD558D">
      <w:pPr>
        <w:pStyle w:val="Loendilik"/>
        <w:spacing w:after="0"/>
        <w:ind w:left="0"/>
        <w:jc w:val="both"/>
        <w:rPr>
          <w:rFonts w:ascii="Times New Roman" w:hAnsi="Times New Roman" w:cs="Times New Roman"/>
          <w:sz w:val="24"/>
          <w:szCs w:val="24"/>
        </w:rPr>
      </w:pPr>
      <w:r w:rsidRPr="003F6F5F">
        <w:rPr>
          <w:rFonts w:ascii="Times New Roman" w:hAnsi="Times New Roman" w:cs="Times New Roman"/>
          <w:sz w:val="24"/>
          <w:szCs w:val="24"/>
        </w:rPr>
        <w:t>Pakkuja kooskõlastab Sillamäe Spordikompleksiga Kalev ujula kasutamise ajagraafiku ja tasub kasutamise kulud.</w:t>
      </w:r>
    </w:p>
    <w:p w14:paraId="76295971" w14:textId="77777777" w:rsidR="00FD68ED" w:rsidRPr="003F6F5F" w:rsidRDefault="00FD68ED" w:rsidP="00FD68ED">
      <w:pPr>
        <w:pStyle w:val="Loendilik"/>
        <w:spacing w:after="0"/>
        <w:ind w:left="0"/>
        <w:rPr>
          <w:rFonts w:ascii="Times New Roman" w:hAnsi="Times New Roman" w:cs="Times New Roman"/>
          <w:sz w:val="24"/>
          <w:szCs w:val="24"/>
        </w:rPr>
      </w:pPr>
    </w:p>
    <w:p w14:paraId="76295972" w14:textId="2FCC898A" w:rsidR="00FD68ED" w:rsidRPr="003F6F5F" w:rsidRDefault="00FD68ED" w:rsidP="00FD68ED">
      <w:pPr>
        <w:pStyle w:val="Loendilik"/>
        <w:spacing w:after="0"/>
        <w:ind w:left="0"/>
        <w:rPr>
          <w:rFonts w:ascii="Times New Roman" w:hAnsi="Times New Roman" w:cs="Times New Roman"/>
          <w:sz w:val="24"/>
          <w:szCs w:val="24"/>
        </w:rPr>
      </w:pPr>
      <w:r w:rsidRPr="003F6F5F">
        <w:rPr>
          <w:rFonts w:ascii="Times New Roman" w:hAnsi="Times New Roman" w:cs="Times New Roman"/>
          <w:sz w:val="24"/>
          <w:szCs w:val="24"/>
        </w:rPr>
        <w:t>Pakkuja kohustub kooskõ</w:t>
      </w:r>
      <w:r w:rsidR="0042312A" w:rsidRPr="003F6F5F">
        <w:rPr>
          <w:rFonts w:ascii="Times New Roman" w:hAnsi="Times New Roman" w:cs="Times New Roman"/>
          <w:sz w:val="24"/>
          <w:szCs w:val="24"/>
        </w:rPr>
        <w:t>lastama Sillamäe Vanalinna Kooli</w:t>
      </w:r>
      <w:r w:rsidRPr="003F6F5F">
        <w:rPr>
          <w:rFonts w:ascii="Times New Roman" w:hAnsi="Times New Roman" w:cs="Times New Roman"/>
          <w:sz w:val="24"/>
          <w:szCs w:val="24"/>
        </w:rPr>
        <w:t xml:space="preserve"> ujumise algõppes osalevate õpilaste nimekirjad ning ujumise algõpetuse toimumise ajad ja õpetuse sisu vastavalt põhikooli riiklikule õppekavale.</w:t>
      </w:r>
    </w:p>
    <w:p w14:paraId="76295973" w14:textId="77777777" w:rsidR="00FD68ED" w:rsidRPr="003F6F5F" w:rsidRDefault="00FD68ED" w:rsidP="00FD68ED">
      <w:pPr>
        <w:pStyle w:val="Loendilik"/>
        <w:spacing w:after="0"/>
        <w:ind w:left="0"/>
        <w:rPr>
          <w:rFonts w:ascii="Times New Roman" w:hAnsi="Times New Roman" w:cs="Times New Roman"/>
          <w:sz w:val="24"/>
          <w:szCs w:val="24"/>
        </w:rPr>
      </w:pPr>
    </w:p>
    <w:p w14:paraId="76295974" w14:textId="77777777" w:rsidR="00FD68ED" w:rsidRPr="003F6F5F" w:rsidRDefault="0042312A" w:rsidP="00953BE3">
      <w:pPr>
        <w:pStyle w:val="Loendilik"/>
        <w:spacing w:after="0"/>
        <w:ind w:left="0"/>
        <w:jc w:val="both"/>
        <w:rPr>
          <w:rFonts w:ascii="Times New Roman" w:hAnsi="Times New Roman" w:cs="Times New Roman"/>
          <w:sz w:val="24"/>
          <w:szCs w:val="24"/>
        </w:rPr>
      </w:pPr>
      <w:r w:rsidRPr="003F6F5F">
        <w:rPr>
          <w:rFonts w:ascii="Times New Roman" w:hAnsi="Times New Roman" w:cs="Times New Roman"/>
          <w:sz w:val="24"/>
          <w:szCs w:val="24"/>
        </w:rPr>
        <w:t>Pakkuja lepib Sillamäe Vanalinna Kooliga</w:t>
      </w:r>
      <w:r w:rsidR="00FD68ED" w:rsidRPr="003F6F5F">
        <w:rPr>
          <w:rFonts w:ascii="Times New Roman" w:hAnsi="Times New Roman" w:cs="Times New Roman"/>
          <w:sz w:val="24"/>
          <w:szCs w:val="24"/>
        </w:rPr>
        <w:t xml:space="preserve"> kokku ujumise algõppeks vajaliku pedagoogilise dokumentatsiooni ning Eesti Hariduse Infosüsteemi täitmise</w:t>
      </w:r>
      <w:r w:rsidR="00BB243B" w:rsidRPr="003F6F5F">
        <w:rPr>
          <w:rFonts w:ascii="Times New Roman" w:hAnsi="Times New Roman" w:cs="Times New Roman"/>
          <w:sz w:val="24"/>
          <w:szCs w:val="24"/>
        </w:rPr>
        <w:t xml:space="preserve"> tingimused</w:t>
      </w:r>
      <w:r w:rsidR="00FD68ED" w:rsidRPr="003F6F5F">
        <w:rPr>
          <w:rFonts w:ascii="Times New Roman" w:hAnsi="Times New Roman" w:cs="Times New Roman"/>
          <w:sz w:val="24"/>
          <w:szCs w:val="24"/>
        </w:rPr>
        <w:t xml:space="preserve"> ning peab arvestust läbiviidud tundide ja teemade kohta.</w:t>
      </w:r>
    </w:p>
    <w:p w14:paraId="76295975" w14:textId="77777777" w:rsidR="00BB243B" w:rsidRPr="003F6F5F" w:rsidRDefault="00BB243B" w:rsidP="00FD68ED">
      <w:pPr>
        <w:pStyle w:val="Loendilik"/>
        <w:spacing w:after="0"/>
        <w:ind w:left="0"/>
        <w:rPr>
          <w:rFonts w:ascii="Times New Roman" w:hAnsi="Times New Roman" w:cs="Times New Roman"/>
          <w:sz w:val="24"/>
          <w:szCs w:val="24"/>
        </w:rPr>
      </w:pPr>
    </w:p>
    <w:p w14:paraId="76295976" w14:textId="77777777" w:rsidR="00E20B7A" w:rsidRPr="003F6F5F" w:rsidRDefault="00FD68ED" w:rsidP="00953BE3">
      <w:pPr>
        <w:pStyle w:val="Loendilik"/>
        <w:spacing w:after="0"/>
        <w:ind w:left="0"/>
        <w:jc w:val="both"/>
        <w:rPr>
          <w:rFonts w:ascii="Times New Roman" w:hAnsi="Times New Roman" w:cs="Times New Roman"/>
          <w:sz w:val="24"/>
          <w:szCs w:val="24"/>
        </w:rPr>
      </w:pPr>
      <w:r w:rsidRPr="003F6F5F">
        <w:rPr>
          <w:rFonts w:ascii="Times New Roman" w:hAnsi="Times New Roman" w:cs="Times New Roman"/>
          <w:sz w:val="24"/>
          <w:szCs w:val="24"/>
        </w:rPr>
        <w:t>Pakkuja kohustub tagama õpilaste ja nende tegevusest tuleneva kolmandate isikute ohutuse ja õpilaste järelevalve tundide läbiviimisel.</w:t>
      </w:r>
    </w:p>
    <w:p w14:paraId="76295977" w14:textId="77777777" w:rsidR="00FD68ED" w:rsidRPr="003F6F5F" w:rsidRDefault="00FD68ED" w:rsidP="00F31FF4">
      <w:pPr>
        <w:pStyle w:val="Loendilik"/>
        <w:spacing w:after="0"/>
        <w:ind w:left="0"/>
        <w:jc w:val="both"/>
        <w:rPr>
          <w:rFonts w:ascii="Times New Roman" w:hAnsi="Times New Roman" w:cs="Times New Roman"/>
          <w:sz w:val="24"/>
          <w:szCs w:val="24"/>
        </w:rPr>
      </w:pPr>
      <w:r w:rsidRPr="003F6F5F">
        <w:rPr>
          <w:rFonts w:ascii="Times New Roman" w:hAnsi="Times New Roman" w:cs="Times New Roman"/>
          <w:sz w:val="24"/>
          <w:szCs w:val="24"/>
        </w:rPr>
        <w:lastRenderedPageBreak/>
        <w:t xml:space="preserve">Pakkuja peab omama ujumise algõppe teenuse osutamiseks vajalikul arvul ja kvaliteedile vastavaid abivahendeid. </w:t>
      </w:r>
    </w:p>
    <w:p w14:paraId="762959A4" w14:textId="2D4DFFE6" w:rsidR="001C70B7" w:rsidRDefault="001C70B7">
      <w:pPr>
        <w:rPr>
          <w:rFonts w:ascii="Times New Roman" w:eastAsia="Times New Roman" w:hAnsi="Times New Roman" w:cs="Times New Roman"/>
          <w:b/>
          <w:sz w:val="24"/>
          <w:szCs w:val="24"/>
          <w:lang w:eastAsia="ru-RU"/>
        </w:rPr>
      </w:pPr>
      <w:r>
        <w:rPr>
          <w:b/>
        </w:rPr>
        <w:br w:type="page"/>
      </w:r>
    </w:p>
    <w:p w14:paraId="762959A5" w14:textId="77777777" w:rsidR="00AB32B0" w:rsidRPr="003F6F5F" w:rsidRDefault="00AB32B0" w:rsidP="001C70B7">
      <w:pPr>
        <w:pStyle w:val="1"/>
        <w:jc w:val="right"/>
        <w:rPr>
          <w:lang w:val="et-EE"/>
        </w:rPr>
      </w:pPr>
      <w:r w:rsidRPr="003F6F5F">
        <w:rPr>
          <w:b/>
          <w:lang w:val="et-EE"/>
        </w:rPr>
        <w:lastRenderedPageBreak/>
        <w:t>Lisa 2</w:t>
      </w:r>
    </w:p>
    <w:p w14:paraId="762959A6" w14:textId="77777777" w:rsidR="00AB32B0" w:rsidRPr="003F6F5F" w:rsidRDefault="00AB32B0" w:rsidP="00AB32B0">
      <w:pPr>
        <w:pStyle w:val="1"/>
        <w:ind w:left="6480"/>
        <w:jc w:val="right"/>
        <w:rPr>
          <w:b/>
          <w:lang w:val="et-EE"/>
        </w:rPr>
      </w:pPr>
    </w:p>
    <w:p w14:paraId="762959A7" w14:textId="77777777" w:rsidR="00AB32B0" w:rsidRPr="003F6F5F" w:rsidRDefault="00E20B7A" w:rsidP="00AB32B0">
      <w:pPr>
        <w:pStyle w:val="Pealkiri2"/>
        <w:ind w:left="576"/>
        <w:jc w:val="center"/>
        <w:rPr>
          <w:rFonts w:ascii="Times New Roman" w:hAnsi="Times New Roman" w:cs="Times New Roman"/>
          <w:color w:val="auto"/>
          <w:sz w:val="24"/>
          <w:szCs w:val="24"/>
          <w:lang w:val="et-EE"/>
        </w:rPr>
      </w:pPr>
      <w:r w:rsidRPr="003F6F5F">
        <w:rPr>
          <w:rFonts w:ascii="Times New Roman" w:hAnsi="Times New Roman" w:cs="Times New Roman"/>
          <w:color w:val="auto"/>
          <w:sz w:val="24"/>
          <w:szCs w:val="24"/>
          <w:lang w:val="et-EE"/>
        </w:rPr>
        <w:t>„Sillamäe Vanalinna Kooli</w:t>
      </w:r>
      <w:r w:rsidR="00AB32B0" w:rsidRPr="003F6F5F">
        <w:rPr>
          <w:rFonts w:ascii="Times New Roman" w:hAnsi="Times New Roman" w:cs="Times New Roman"/>
          <w:color w:val="auto"/>
          <w:sz w:val="24"/>
          <w:szCs w:val="24"/>
          <w:lang w:val="et-EE"/>
        </w:rPr>
        <w:t xml:space="preserve"> õpilastele ujumise a</w:t>
      </w:r>
      <w:r w:rsidRPr="003F6F5F">
        <w:rPr>
          <w:rFonts w:ascii="Times New Roman" w:hAnsi="Times New Roman" w:cs="Times New Roman"/>
          <w:color w:val="auto"/>
          <w:sz w:val="24"/>
          <w:szCs w:val="24"/>
          <w:lang w:val="et-EE"/>
        </w:rPr>
        <w:t>lgõpetuse teenuse tellimine 2024</w:t>
      </w:r>
      <w:r w:rsidR="00AB32B0" w:rsidRPr="003F6F5F">
        <w:rPr>
          <w:rFonts w:ascii="Times New Roman" w:hAnsi="Times New Roman" w:cs="Times New Roman"/>
          <w:color w:val="auto"/>
          <w:sz w:val="24"/>
          <w:szCs w:val="24"/>
          <w:lang w:val="et-EE"/>
        </w:rPr>
        <w:t>.</w:t>
      </w:r>
      <w:r w:rsidR="00D91C9D" w:rsidRPr="003F6F5F">
        <w:rPr>
          <w:rFonts w:ascii="Times New Roman" w:hAnsi="Times New Roman" w:cs="Times New Roman"/>
          <w:color w:val="auto"/>
          <w:sz w:val="24"/>
          <w:szCs w:val="24"/>
          <w:lang w:val="et-EE"/>
        </w:rPr>
        <w:t xml:space="preserve"> </w:t>
      </w:r>
      <w:r w:rsidR="00AB32B0" w:rsidRPr="003F6F5F">
        <w:rPr>
          <w:rFonts w:ascii="Times New Roman" w:hAnsi="Times New Roman" w:cs="Times New Roman"/>
          <w:color w:val="auto"/>
          <w:sz w:val="24"/>
          <w:szCs w:val="24"/>
          <w:lang w:val="et-EE"/>
        </w:rPr>
        <w:t>aastaks“</w:t>
      </w:r>
    </w:p>
    <w:p w14:paraId="762959A8" w14:textId="77777777" w:rsidR="00AB32B0" w:rsidRPr="003F6F5F" w:rsidRDefault="00AB32B0" w:rsidP="00AB32B0">
      <w:pPr>
        <w:jc w:val="center"/>
        <w:rPr>
          <w:rFonts w:ascii="Times New Roman" w:hAnsi="Times New Roman" w:cs="Times New Roman"/>
          <w:b/>
          <w:sz w:val="24"/>
          <w:szCs w:val="24"/>
        </w:rPr>
      </w:pPr>
    </w:p>
    <w:p w14:paraId="762959A9" w14:textId="77777777" w:rsidR="00AB32B0" w:rsidRPr="003F6F5F" w:rsidRDefault="00AB32B0" w:rsidP="00AB32B0">
      <w:pPr>
        <w:jc w:val="center"/>
        <w:rPr>
          <w:rFonts w:ascii="Times New Roman" w:hAnsi="Times New Roman" w:cs="Times New Roman"/>
          <w:b/>
          <w:sz w:val="24"/>
          <w:szCs w:val="24"/>
        </w:rPr>
      </w:pPr>
      <w:r w:rsidRPr="003F6F5F">
        <w:rPr>
          <w:rFonts w:ascii="Times New Roman" w:hAnsi="Times New Roman" w:cs="Times New Roman"/>
          <w:b/>
          <w:sz w:val="24"/>
          <w:szCs w:val="24"/>
        </w:rPr>
        <w:t xml:space="preserve">TÖÖVÕTULEPINGU PROJEKT </w:t>
      </w:r>
    </w:p>
    <w:p w14:paraId="762959AA" w14:textId="77777777" w:rsidR="00AB32B0" w:rsidRPr="003F6F5F" w:rsidRDefault="00AB32B0" w:rsidP="00AB32B0">
      <w:pPr>
        <w:jc w:val="center"/>
        <w:rPr>
          <w:rFonts w:ascii="Times New Roman" w:hAnsi="Times New Roman" w:cs="Times New Roman"/>
          <w:b/>
          <w:sz w:val="24"/>
          <w:szCs w:val="24"/>
        </w:rPr>
      </w:pPr>
    </w:p>
    <w:p w14:paraId="762959AB" w14:textId="77777777" w:rsidR="00AB32B0" w:rsidRPr="003F6F5F" w:rsidRDefault="00AB32B0" w:rsidP="00AB32B0">
      <w:pPr>
        <w:tabs>
          <w:tab w:val="left" w:pos="-144"/>
          <w:tab w:val="left" w:pos="1152"/>
          <w:tab w:val="left" w:pos="2448"/>
          <w:tab w:val="left" w:pos="3744"/>
          <w:tab w:val="left" w:pos="5040"/>
          <w:tab w:val="left" w:pos="6336"/>
          <w:tab w:val="left" w:pos="7632"/>
          <w:tab w:val="left" w:pos="8928"/>
        </w:tabs>
        <w:spacing w:before="20"/>
        <w:jc w:val="right"/>
        <w:rPr>
          <w:rFonts w:ascii="Times New Roman" w:hAnsi="Times New Roman" w:cs="Times New Roman"/>
          <w:i/>
          <w:sz w:val="24"/>
          <w:szCs w:val="24"/>
        </w:rPr>
      </w:pPr>
      <w:r w:rsidRPr="003F6F5F">
        <w:rPr>
          <w:rFonts w:ascii="Times New Roman" w:hAnsi="Times New Roman" w:cs="Times New Roman"/>
          <w:i/>
          <w:sz w:val="24"/>
          <w:szCs w:val="24"/>
        </w:rPr>
        <w:t>/kuupäev digitaalallkirjas/</w:t>
      </w:r>
    </w:p>
    <w:p w14:paraId="762959AC" w14:textId="77777777" w:rsidR="00AB32B0" w:rsidRPr="003F6F5F" w:rsidRDefault="00AB32B0" w:rsidP="00AB32B0">
      <w:pPr>
        <w:tabs>
          <w:tab w:val="left" w:pos="-144"/>
          <w:tab w:val="left" w:pos="1152"/>
          <w:tab w:val="left" w:pos="2448"/>
          <w:tab w:val="left" w:pos="3744"/>
          <w:tab w:val="left" w:pos="5040"/>
          <w:tab w:val="left" w:pos="6336"/>
          <w:tab w:val="left" w:pos="7632"/>
          <w:tab w:val="left" w:pos="8928"/>
        </w:tabs>
        <w:spacing w:before="20"/>
        <w:jc w:val="right"/>
        <w:rPr>
          <w:rFonts w:ascii="Times New Roman" w:hAnsi="Times New Roman" w:cs="Times New Roman"/>
          <w:sz w:val="24"/>
          <w:szCs w:val="24"/>
        </w:rPr>
      </w:pPr>
    </w:p>
    <w:p w14:paraId="762959AD" w14:textId="77777777" w:rsidR="00AB32B0" w:rsidRPr="003F6F5F" w:rsidRDefault="00AB32B0" w:rsidP="00AB32B0">
      <w:pPr>
        <w:jc w:val="both"/>
        <w:rPr>
          <w:rFonts w:ascii="Times New Roman" w:hAnsi="Times New Roman" w:cs="Times New Roman"/>
          <w:sz w:val="24"/>
          <w:szCs w:val="24"/>
        </w:rPr>
      </w:pPr>
      <w:r w:rsidRPr="003F6F5F">
        <w:rPr>
          <w:rFonts w:ascii="Times New Roman" w:hAnsi="Times New Roman" w:cs="Times New Roman"/>
          <w:b/>
          <w:sz w:val="24"/>
          <w:szCs w:val="24"/>
        </w:rPr>
        <w:t>SILLAMÄE LINNAVALITSUS</w:t>
      </w:r>
      <w:r w:rsidRPr="003F6F5F">
        <w:rPr>
          <w:rFonts w:ascii="Times New Roman" w:hAnsi="Times New Roman" w:cs="Times New Roman"/>
          <w:sz w:val="24"/>
          <w:szCs w:val="24"/>
        </w:rPr>
        <w:t xml:space="preserve">, registrikood 75003909, aadress Kesk </w:t>
      </w:r>
      <w:r w:rsidR="00FD4471" w:rsidRPr="003F6F5F">
        <w:rPr>
          <w:rFonts w:ascii="Times New Roman" w:hAnsi="Times New Roman" w:cs="Times New Roman"/>
          <w:sz w:val="24"/>
          <w:szCs w:val="24"/>
        </w:rPr>
        <w:t xml:space="preserve">tn </w:t>
      </w:r>
      <w:r w:rsidRPr="003F6F5F">
        <w:rPr>
          <w:rFonts w:ascii="Times New Roman" w:hAnsi="Times New Roman" w:cs="Times New Roman"/>
          <w:sz w:val="24"/>
          <w:szCs w:val="24"/>
        </w:rPr>
        <w:t xml:space="preserve">27, </w:t>
      </w:r>
      <w:r w:rsidR="00FD4471" w:rsidRPr="003F6F5F">
        <w:rPr>
          <w:rFonts w:ascii="Times New Roman" w:hAnsi="Times New Roman" w:cs="Times New Roman"/>
          <w:sz w:val="24"/>
          <w:szCs w:val="24"/>
        </w:rPr>
        <w:t xml:space="preserve">40231 </w:t>
      </w:r>
      <w:r w:rsidRPr="003F6F5F">
        <w:rPr>
          <w:rFonts w:ascii="Times New Roman" w:hAnsi="Times New Roman" w:cs="Times New Roman"/>
          <w:sz w:val="24"/>
          <w:szCs w:val="24"/>
        </w:rPr>
        <w:t xml:space="preserve">Sillamäe, </w:t>
      </w:r>
      <w:r w:rsidR="00FD4471" w:rsidRPr="003F6F5F">
        <w:rPr>
          <w:rFonts w:ascii="Times New Roman" w:hAnsi="Times New Roman" w:cs="Times New Roman"/>
          <w:sz w:val="24"/>
          <w:szCs w:val="24"/>
        </w:rPr>
        <w:t>tel 392</w:t>
      </w:r>
      <w:r w:rsidR="00D91C9D" w:rsidRPr="003F6F5F">
        <w:rPr>
          <w:rFonts w:ascii="Times New Roman" w:hAnsi="Times New Roman" w:cs="Times New Roman"/>
          <w:sz w:val="24"/>
          <w:szCs w:val="24"/>
        </w:rPr>
        <w:t xml:space="preserve"> </w:t>
      </w:r>
      <w:r w:rsidR="00FD4471" w:rsidRPr="003F6F5F">
        <w:rPr>
          <w:rFonts w:ascii="Times New Roman" w:hAnsi="Times New Roman" w:cs="Times New Roman"/>
          <w:sz w:val="24"/>
          <w:szCs w:val="24"/>
        </w:rPr>
        <w:t xml:space="preserve">5700, e-post </w:t>
      </w:r>
      <w:hyperlink r:id="rId11" w:history="1">
        <w:r w:rsidR="00FD4471" w:rsidRPr="003F6F5F">
          <w:rPr>
            <w:rStyle w:val="Hperlink"/>
            <w:rFonts w:ascii="Times New Roman" w:hAnsi="Times New Roman" w:cs="Times New Roman"/>
            <w:sz w:val="24"/>
            <w:szCs w:val="24"/>
          </w:rPr>
          <w:t>linnavalitsus@sillamae.ee</w:t>
        </w:r>
      </w:hyperlink>
      <w:r w:rsidR="00FD4471" w:rsidRPr="003F6F5F">
        <w:rPr>
          <w:rFonts w:ascii="Times New Roman" w:hAnsi="Times New Roman" w:cs="Times New Roman"/>
          <w:sz w:val="24"/>
          <w:szCs w:val="24"/>
        </w:rPr>
        <w:t xml:space="preserve">, </w:t>
      </w:r>
      <w:r w:rsidRPr="003F6F5F">
        <w:rPr>
          <w:rFonts w:ascii="Times New Roman" w:hAnsi="Times New Roman" w:cs="Times New Roman"/>
          <w:sz w:val="24"/>
          <w:szCs w:val="24"/>
        </w:rPr>
        <w:t xml:space="preserve">keda esindab Sillamäe </w:t>
      </w:r>
      <w:r w:rsidR="00D91C9D" w:rsidRPr="003F6F5F">
        <w:rPr>
          <w:rFonts w:ascii="Times New Roman" w:hAnsi="Times New Roman" w:cs="Times New Roman"/>
          <w:sz w:val="24"/>
          <w:szCs w:val="24"/>
        </w:rPr>
        <w:t xml:space="preserve">Linnavalitsuse „___“ ___________ 2024. a </w:t>
      </w:r>
      <w:r w:rsidRPr="003F6F5F">
        <w:rPr>
          <w:rFonts w:ascii="Times New Roman" w:hAnsi="Times New Roman" w:cs="Times New Roman"/>
          <w:sz w:val="24"/>
          <w:szCs w:val="24"/>
        </w:rPr>
        <w:t>korralduse nr</w:t>
      </w:r>
      <w:r w:rsidR="00D91C9D" w:rsidRPr="003F6F5F">
        <w:rPr>
          <w:rFonts w:ascii="Times New Roman" w:hAnsi="Times New Roman" w:cs="Times New Roman"/>
          <w:sz w:val="24"/>
          <w:szCs w:val="24"/>
        </w:rPr>
        <w:t xml:space="preserve"> ___  alusel linnapea Tõnis Kalberg</w:t>
      </w:r>
      <w:r w:rsidRPr="003F6F5F">
        <w:rPr>
          <w:rFonts w:ascii="Times New Roman" w:hAnsi="Times New Roman" w:cs="Times New Roman"/>
          <w:sz w:val="24"/>
          <w:szCs w:val="24"/>
        </w:rPr>
        <w:t xml:space="preserve"> (edaspidi Tellija või Pool, koos Töövõtjaga Pooled), ühelt poolt</w:t>
      </w:r>
    </w:p>
    <w:p w14:paraId="762959AE" w14:textId="77777777" w:rsidR="00AB32B0" w:rsidRPr="003F6F5F" w:rsidRDefault="00AB32B0" w:rsidP="00AB32B0">
      <w:pPr>
        <w:jc w:val="both"/>
        <w:rPr>
          <w:rFonts w:ascii="Times New Roman" w:hAnsi="Times New Roman" w:cs="Times New Roman"/>
          <w:sz w:val="24"/>
          <w:szCs w:val="24"/>
        </w:rPr>
      </w:pPr>
      <w:r w:rsidRPr="003F6F5F">
        <w:rPr>
          <w:rFonts w:ascii="Times New Roman" w:hAnsi="Times New Roman" w:cs="Times New Roman"/>
          <w:sz w:val="24"/>
          <w:szCs w:val="24"/>
        </w:rPr>
        <w:t xml:space="preserve">ning </w:t>
      </w:r>
    </w:p>
    <w:p w14:paraId="762959AF" w14:textId="77777777" w:rsidR="00AB32B0" w:rsidRPr="003F6F5F" w:rsidRDefault="00AB32B0" w:rsidP="00AB32B0">
      <w:pPr>
        <w:pStyle w:val="Default"/>
        <w:jc w:val="both"/>
        <w:rPr>
          <w:color w:val="auto"/>
          <w:lang w:val="et-EE"/>
        </w:rPr>
      </w:pPr>
      <w:r w:rsidRPr="003F6F5F">
        <w:rPr>
          <w:color w:val="auto"/>
          <w:lang w:val="et-EE"/>
        </w:rPr>
        <w:t>___________________________, registrikood ___________,  aadress ___________</w:t>
      </w:r>
      <w:r w:rsidR="00D91C9D" w:rsidRPr="003F6F5F">
        <w:rPr>
          <w:color w:val="auto"/>
          <w:lang w:val="et-EE"/>
        </w:rPr>
        <w:t xml:space="preserve">, tel _____, e-post ____________, </w:t>
      </w:r>
      <w:r w:rsidRPr="003F6F5F">
        <w:rPr>
          <w:color w:val="auto"/>
          <w:lang w:val="et-EE"/>
        </w:rPr>
        <w:t>keda esindab ____________ al</w:t>
      </w:r>
      <w:r w:rsidR="00D91C9D" w:rsidRPr="003F6F5F">
        <w:rPr>
          <w:color w:val="auto"/>
          <w:lang w:val="et-EE"/>
        </w:rPr>
        <w:t>usel ___________, teiselt poolt __________(edaspidi Töövõtja või Pool, koos Tellijaga Pooled),</w:t>
      </w:r>
    </w:p>
    <w:p w14:paraId="762959B0" w14:textId="77777777" w:rsidR="00AB32B0" w:rsidRPr="003F6F5F" w:rsidRDefault="00AB32B0" w:rsidP="00AB32B0">
      <w:pPr>
        <w:pStyle w:val="Default"/>
        <w:ind w:left="717"/>
        <w:rPr>
          <w:color w:val="auto"/>
          <w:lang w:val="et-EE"/>
        </w:rPr>
      </w:pPr>
    </w:p>
    <w:p w14:paraId="762959B1" w14:textId="77777777" w:rsidR="00AB32B0" w:rsidRPr="003F6F5F" w:rsidRDefault="00AB32B0" w:rsidP="00AC2B41">
      <w:pPr>
        <w:pStyle w:val="Default"/>
        <w:numPr>
          <w:ilvl w:val="0"/>
          <w:numId w:val="9"/>
        </w:numPr>
        <w:ind w:left="357" w:hanging="357"/>
        <w:jc w:val="both"/>
        <w:rPr>
          <w:b/>
          <w:color w:val="auto"/>
          <w:lang w:val="et-EE"/>
        </w:rPr>
      </w:pPr>
      <w:r w:rsidRPr="003F6F5F">
        <w:rPr>
          <w:b/>
          <w:color w:val="auto"/>
          <w:lang w:val="et-EE"/>
        </w:rPr>
        <w:t>LEPINGU ESE, AEG JA MAHT</w:t>
      </w:r>
    </w:p>
    <w:p w14:paraId="762959B2" w14:textId="77777777" w:rsidR="00AB32B0" w:rsidRPr="003F6F5F" w:rsidRDefault="00AB32B0" w:rsidP="00AC2B41">
      <w:pPr>
        <w:pStyle w:val="Default"/>
        <w:numPr>
          <w:ilvl w:val="1"/>
          <w:numId w:val="9"/>
        </w:numPr>
        <w:jc w:val="both"/>
        <w:rPr>
          <w:color w:val="auto"/>
          <w:lang w:val="et-EE"/>
        </w:rPr>
      </w:pPr>
      <w:r w:rsidRPr="003F6F5F">
        <w:rPr>
          <w:color w:val="auto"/>
          <w:lang w:val="et-EE"/>
        </w:rPr>
        <w:t>Lepingu esemeks on kohustusliku ujumise algõppe läbiviimine (edaspidi Te</w:t>
      </w:r>
      <w:r w:rsidR="008837A6" w:rsidRPr="003F6F5F">
        <w:rPr>
          <w:color w:val="auto"/>
          <w:lang w:val="et-EE"/>
        </w:rPr>
        <w:t>enus) Sillamäe Vanalinna Kooli 2. klasside</w:t>
      </w:r>
      <w:r w:rsidRPr="003F6F5F">
        <w:rPr>
          <w:color w:val="auto"/>
          <w:lang w:val="et-EE"/>
        </w:rPr>
        <w:t xml:space="preserve"> õpilastele vastavalt põhi</w:t>
      </w:r>
      <w:r w:rsidR="008837A6" w:rsidRPr="003F6F5F">
        <w:rPr>
          <w:color w:val="auto"/>
          <w:lang w:val="et-EE"/>
        </w:rPr>
        <w:t>kooli riiklikule õppekavale 2024</w:t>
      </w:r>
      <w:r w:rsidRPr="003F6F5F">
        <w:rPr>
          <w:color w:val="auto"/>
          <w:lang w:val="et-EE"/>
        </w:rPr>
        <w:t>.</w:t>
      </w:r>
      <w:r w:rsidR="00AC2B41" w:rsidRPr="003F6F5F">
        <w:rPr>
          <w:color w:val="auto"/>
          <w:lang w:val="et-EE"/>
        </w:rPr>
        <w:t xml:space="preserve"> </w:t>
      </w:r>
      <w:r w:rsidRPr="003F6F5F">
        <w:rPr>
          <w:color w:val="auto"/>
          <w:lang w:val="et-EE"/>
        </w:rPr>
        <w:t>aastal</w:t>
      </w:r>
      <w:r w:rsidR="00E602C8" w:rsidRPr="003F6F5F">
        <w:rPr>
          <w:color w:val="auto"/>
          <w:lang w:val="et-EE"/>
        </w:rPr>
        <w:t xml:space="preserve"> perioodil 07.03.2024. a kuni 22.12.2024. a:</w:t>
      </w:r>
    </w:p>
    <w:p w14:paraId="762959B3" w14:textId="77777777" w:rsidR="00AB32B0" w:rsidRPr="003F6F5F" w:rsidRDefault="00AB32B0" w:rsidP="00AC2B41">
      <w:pPr>
        <w:pStyle w:val="Default"/>
        <w:numPr>
          <w:ilvl w:val="2"/>
          <w:numId w:val="9"/>
        </w:numPr>
        <w:jc w:val="both"/>
        <w:rPr>
          <w:color w:val="auto"/>
          <w:lang w:val="et-EE"/>
        </w:rPr>
      </w:pPr>
      <w:r w:rsidRPr="003F6F5F">
        <w:rPr>
          <w:color w:val="auto"/>
          <w:lang w:val="et-EE"/>
        </w:rPr>
        <w:t>õppe</w:t>
      </w:r>
      <w:r w:rsidR="008837A6" w:rsidRPr="003F6F5F">
        <w:rPr>
          <w:color w:val="auto"/>
          <w:lang w:val="et-EE"/>
        </w:rPr>
        <w:t>aastal 2023/2024</w:t>
      </w:r>
      <w:r w:rsidR="00D04D7E" w:rsidRPr="003F6F5F">
        <w:rPr>
          <w:color w:val="auto"/>
          <w:lang w:val="et-EE"/>
        </w:rPr>
        <w:t xml:space="preserve"> ajavahemikus 12</w:t>
      </w:r>
      <w:r w:rsidR="008837A6" w:rsidRPr="003F6F5F">
        <w:rPr>
          <w:color w:val="auto"/>
          <w:lang w:val="et-EE"/>
        </w:rPr>
        <w:t>.03.2024. a kuni 07.06.2024. a;</w:t>
      </w:r>
    </w:p>
    <w:p w14:paraId="762959B4" w14:textId="77777777" w:rsidR="00AB32B0" w:rsidRPr="003F6F5F" w:rsidRDefault="008837A6" w:rsidP="00AC2B41">
      <w:pPr>
        <w:pStyle w:val="Default"/>
        <w:numPr>
          <w:ilvl w:val="2"/>
          <w:numId w:val="9"/>
        </w:numPr>
        <w:jc w:val="both"/>
        <w:rPr>
          <w:color w:val="auto"/>
          <w:lang w:val="et-EE"/>
        </w:rPr>
      </w:pPr>
      <w:r w:rsidRPr="003F6F5F">
        <w:rPr>
          <w:color w:val="auto"/>
          <w:lang w:val="et-EE"/>
        </w:rPr>
        <w:t>õppeaastal 2024/2025 ajavahemikus 01.09.2024. a</w:t>
      </w:r>
      <w:r w:rsidR="00AB32B0" w:rsidRPr="003F6F5F">
        <w:rPr>
          <w:color w:val="auto"/>
          <w:lang w:val="et-EE"/>
        </w:rPr>
        <w:t xml:space="preserve"> </w:t>
      </w:r>
      <w:r w:rsidR="00283792" w:rsidRPr="003F6F5F">
        <w:rPr>
          <w:color w:val="auto"/>
          <w:lang w:val="et-EE"/>
        </w:rPr>
        <w:t>kuni 15</w:t>
      </w:r>
      <w:r w:rsidR="00AB32B0" w:rsidRPr="003F6F5F">
        <w:rPr>
          <w:color w:val="auto"/>
          <w:lang w:val="et-EE"/>
        </w:rPr>
        <w:t>.12.2023.</w:t>
      </w:r>
      <w:r w:rsidRPr="003F6F5F">
        <w:rPr>
          <w:color w:val="auto"/>
          <w:lang w:val="et-EE"/>
        </w:rPr>
        <w:t xml:space="preserve"> a.</w:t>
      </w:r>
    </w:p>
    <w:p w14:paraId="762959B5" w14:textId="761342AD" w:rsidR="00AB32B0" w:rsidRPr="003F6F5F" w:rsidRDefault="00AB32B0" w:rsidP="00AC2B41">
      <w:pPr>
        <w:pStyle w:val="Default"/>
        <w:numPr>
          <w:ilvl w:val="1"/>
          <w:numId w:val="9"/>
        </w:numPr>
        <w:jc w:val="both"/>
        <w:rPr>
          <w:color w:val="auto"/>
          <w:lang w:val="et-EE"/>
        </w:rPr>
      </w:pPr>
      <w:r w:rsidRPr="003F6F5F">
        <w:rPr>
          <w:color w:val="auto"/>
          <w:lang w:val="et-EE"/>
        </w:rPr>
        <w:t>Teenuse osutamise koht on Sillamäe Spordikompleks Kalev, mis asub aadressil Sillamäe, Kesk tn 30.</w:t>
      </w:r>
    </w:p>
    <w:p w14:paraId="762959B6" w14:textId="77777777" w:rsidR="00D53837" w:rsidRPr="003F6F5F" w:rsidRDefault="008837A6" w:rsidP="00AC2B41">
      <w:pPr>
        <w:pStyle w:val="Default"/>
        <w:numPr>
          <w:ilvl w:val="1"/>
          <w:numId w:val="9"/>
        </w:numPr>
        <w:jc w:val="both"/>
        <w:rPr>
          <w:color w:val="auto"/>
          <w:lang w:val="et-EE"/>
        </w:rPr>
      </w:pPr>
      <w:r w:rsidRPr="003F6F5F">
        <w:rPr>
          <w:color w:val="auto"/>
          <w:lang w:val="et-EE"/>
        </w:rPr>
        <w:t>Teenust osutatakse kokku 3 (</w:t>
      </w:r>
      <w:r w:rsidR="00CE5884" w:rsidRPr="003F6F5F">
        <w:rPr>
          <w:color w:val="auto"/>
          <w:lang w:val="et-EE"/>
        </w:rPr>
        <w:t>kolmele) klassikomplektile Sillamäe Vanalinna Koolis:</w:t>
      </w:r>
    </w:p>
    <w:p w14:paraId="762959B7" w14:textId="77777777" w:rsidR="00CE5884" w:rsidRPr="003F6F5F" w:rsidRDefault="00CE5884" w:rsidP="00AC2B41">
      <w:pPr>
        <w:pStyle w:val="Default"/>
        <w:numPr>
          <w:ilvl w:val="2"/>
          <w:numId w:val="9"/>
        </w:numPr>
        <w:jc w:val="both"/>
        <w:rPr>
          <w:color w:val="auto"/>
          <w:lang w:val="et-EE"/>
        </w:rPr>
      </w:pPr>
      <w:r w:rsidRPr="003F6F5F">
        <w:rPr>
          <w:color w:val="auto"/>
          <w:lang w:val="et-EE"/>
        </w:rPr>
        <w:t>2. a klass – 24 õpilast;</w:t>
      </w:r>
    </w:p>
    <w:p w14:paraId="762959B8" w14:textId="77777777" w:rsidR="00CE5884" w:rsidRPr="003F6F5F" w:rsidRDefault="00CE5884" w:rsidP="00AC2B41">
      <w:pPr>
        <w:pStyle w:val="Default"/>
        <w:numPr>
          <w:ilvl w:val="2"/>
          <w:numId w:val="9"/>
        </w:numPr>
        <w:jc w:val="both"/>
        <w:rPr>
          <w:color w:val="auto"/>
          <w:lang w:val="et-EE"/>
        </w:rPr>
      </w:pPr>
      <w:r w:rsidRPr="003F6F5F">
        <w:rPr>
          <w:color w:val="auto"/>
          <w:lang w:val="et-EE"/>
        </w:rPr>
        <w:t>2. b klass – 22 õpilast;</w:t>
      </w:r>
    </w:p>
    <w:p w14:paraId="762959B9" w14:textId="77777777" w:rsidR="00CE5884" w:rsidRPr="003F6F5F" w:rsidRDefault="00CE5884" w:rsidP="00AC2B41">
      <w:pPr>
        <w:pStyle w:val="Default"/>
        <w:numPr>
          <w:ilvl w:val="2"/>
          <w:numId w:val="9"/>
        </w:numPr>
        <w:jc w:val="both"/>
        <w:rPr>
          <w:color w:val="auto"/>
          <w:lang w:val="et-EE"/>
        </w:rPr>
      </w:pPr>
      <w:r w:rsidRPr="003F6F5F">
        <w:rPr>
          <w:color w:val="auto"/>
          <w:lang w:val="et-EE"/>
        </w:rPr>
        <w:t>2. c klass – 15 õpilast.</w:t>
      </w:r>
    </w:p>
    <w:p w14:paraId="762959BA" w14:textId="77777777" w:rsidR="00CE5884" w:rsidRPr="003F6F5F" w:rsidRDefault="00CE5884" w:rsidP="00AB32B0">
      <w:pPr>
        <w:pStyle w:val="Default"/>
        <w:ind w:left="717"/>
        <w:rPr>
          <w:b/>
          <w:color w:val="auto"/>
          <w:lang w:val="et-EE"/>
        </w:rPr>
      </w:pPr>
    </w:p>
    <w:p w14:paraId="762959BB" w14:textId="77777777" w:rsidR="00AB32B0" w:rsidRPr="003F6F5F" w:rsidRDefault="00AB32B0" w:rsidP="00AC2B41">
      <w:pPr>
        <w:pStyle w:val="Default"/>
        <w:numPr>
          <w:ilvl w:val="0"/>
          <w:numId w:val="9"/>
        </w:numPr>
        <w:ind w:left="357" w:hanging="357"/>
        <w:jc w:val="both"/>
        <w:rPr>
          <w:b/>
          <w:color w:val="auto"/>
          <w:lang w:val="et-EE"/>
        </w:rPr>
      </w:pPr>
      <w:r w:rsidRPr="003F6F5F">
        <w:rPr>
          <w:b/>
          <w:color w:val="auto"/>
          <w:lang w:val="et-EE"/>
        </w:rPr>
        <w:t>TÖÖVÕTJA KOHUSTUSED</w:t>
      </w:r>
    </w:p>
    <w:p w14:paraId="762959BC" w14:textId="77777777" w:rsidR="00AB32B0" w:rsidRPr="003F6F5F" w:rsidRDefault="00AB32B0" w:rsidP="00AC2B41">
      <w:pPr>
        <w:pStyle w:val="Default"/>
        <w:numPr>
          <w:ilvl w:val="1"/>
          <w:numId w:val="9"/>
        </w:numPr>
        <w:jc w:val="both"/>
        <w:rPr>
          <w:color w:val="auto"/>
          <w:lang w:val="et-EE"/>
        </w:rPr>
      </w:pPr>
      <w:r w:rsidRPr="003F6F5F">
        <w:rPr>
          <w:color w:val="auto"/>
          <w:lang w:val="et-EE"/>
        </w:rPr>
        <w:t>Osutab teenust vastavalt põhikooli riiklikule õppekavale.</w:t>
      </w:r>
    </w:p>
    <w:p w14:paraId="762959BD" w14:textId="77777777" w:rsidR="00AB32B0" w:rsidRPr="003F6F5F" w:rsidRDefault="00AB32B0" w:rsidP="00AC2B41">
      <w:pPr>
        <w:pStyle w:val="Default"/>
        <w:numPr>
          <w:ilvl w:val="1"/>
          <w:numId w:val="9"/>
        </w:numPr>
        <w:jc w:val="both"/>
        <w:rPr>
          <w:color w:val="auto"/>
          <w:lang w:val="et-EE"/>
        </w:rPr>
      </w:pPr>
      <w:r w:rsidRPr="003F6F5F">
        <w:rPr>
          <w:color w:val="auto"/>
          <w:lang w:val="et-EE"/>
        </w:rPr>
        <w:t>Tagab Teenuse osutamise üheaegselt kuni 24 (kahekümne neljale) õpilasele;</w:t>
      </w:r>
    </w:p>
    <w:p w14:paraId="762959BE" w14:textId="77777777" w:rsidR="00AB32B0" w:rsidRPr="003F6F5F" w:rsidRDefault="00AB32B0" w:rsidP="00AC2B41">
      <w:pPr>
        <w:pStyle w:val="Default"/>
        <w:numPr>
          <w:ilvl w:val="1"/>
          <w:numId w:val="9"/>
        </w:numPr>
        <w:jc w:val="both"/>
        <w:rPr>
          <w:color w:val="auto"/>
          <w:lang w:val="et-EE"/>
        </w:rPr>
      </w:pPr>
      <w:r w:rsidRPr="003F6F5F">
        <w:rPr>
          <w:color w:val="auto"/>
          <w:lang w:val="et-EE"/>
        </w:rPr>
        <w:t>Tagab Teenuse osutamise mahus 40 akadeemilist tundi ühe klassikomplekti kohta.</w:t>
      </w:r>
    </w:p>
    <w:p w14:paraId="762959BF" w14:textId="77777777" w:rsidR="00AB32B0" w:rsidRPr="003F6F5F" w:rsidRDefault="00BA7131" w:rsidP="00AC2B41">
      <w:pPr>
        <w:pStyle w:val="Default"/>
        <w:numPr>
          <w:ilvl w:val="1"/>
          <w:numId w:val="9"/>
        </w:numPr>
        <w:jc w:val="both"/>
        <w:rPr>
          <w:color w:val="auto"/>
          <w:lang w:val="et-EE"/>
        </w:rPr>
      </w:pPr>
      <w:r w:rsidRPr="003F6F5F">
        <w:rPr>
          <w:color w:val="auto"/>
          <w:lang w:val="et-EE"/>
        </w:rPr>
        <w:t>Osutab Teenust vastavalt kooli tunniplaanile, arvestades kooli</w:t>
      </w:r>
      <w:r w:rsidR="00AB32B0" w:rsidRPr="003F6F5F">
        <w:rPr>
          <w:color w:val="auto"/>
          <w:lang w:val="et-EE"/>
        </w:rPr>
        <w:t xml:space="preserve"> ettepanekutega.</w:t>
      </w:r>
    </w:p>
    <w:p w14:paraId="762959C0" w14:textId="77777777" w:rsidR="00AB32B0" w:rsidRPr="003F6F5F" w:rsidRDefault="00AB32B0" w:rsidP="00AC2B41">
      <w:pPr>
        <w:pStyle w:val="Default"/>
        <w:numPr>
          <w:ilvl w:val="1"/>
          <w:numId w:val="9"/>
        </w:numPr>
        <w:jc w:val="both"/>
        <w:rPr>
          <w:color w:val="auto"/>
          <w:lang w:val="et-EE"/>
        </w:rPr>
      </w:pPr>
      <w:r w:rsidRPr="003F6F5F">
        <w:rPr>
          <w:color w:val="auto"/>
          <w:lang w:val="et-EE"/>
        </w:rPr>
        <w:t>Kooskõlast</w:t>
      </w:r>
      <w:r w:rsidR="00BA7131" w:rsidRPr="003F6F5F">
        <w:rPr>
          <w:color w:val="auto"/>
          <w:lang w:val="et-EE"/>
        </w:rPr>
        <w:t>ab õppe läbiviimise ajad kooli</w:t>
      </w:r>
      <w:r w:rsidRPr="003F6F5F">
        <w:rPr>
          <w:color w:val="auto"/>
          <w:lang w:val="et-EE"/>
        </w:rPr>
        <w:t xml:space="preserve"> esindajatega.</w:t>
      </w:r>
    </w:p>
    <w:p w14:paraId="762959C1" w14:textId="77777777" w:rsidR="00AB32B0" w:rsidRPr="003F6F5F" w:rsidRDefault="00AB32B0" w:rsidP="00AC2B41">
      <w:pPr>
        <w:pStyle w:val="Default"/>
        <w:numPr>
          <w:ilvl w:val="1"/>
          <w:numId w:val="9"/>
        </w:numPr>
        <w:jc w:val="both"/>
        <w:rPr>
          <w:color w:val="auto"/>
          <w:lang w:val="et-EE"/>
        </w:rPr>
      </w:pPr>
      <w:r w:rsidRPr="003F6F5F">
        <w:rPr>
          <w:color w:val="auto"/>
          <w:lang w:val="et-EE"/>
        </w:rPr>
        <w:t>Esitab tundide to</w:t>
      </w:r>
      <w:r w:rsidR="00863DCD" w:rsidRPr="003F6F5F">
        <w:rPr>
          <w:color w:val="auto"/>
          <w:lang w:val="et-EE"/>
        </w:rPr>
        <w:t>imumise täpse ajakava Tellijale enne ujumistundide perioodide algust.</w:t>
      </w:r>
    </w:p>
    <w:p w14:paraId="762959C2" w14:textId="77777777" w:rsidR="00AB32B0" w:rsidRPr="003F6F5F" w:rsidRDefault="00AB32B0" w:rsidP="00AC2B41">
      <w:pPr>
        <w:pStyle w:val="Default"/>
        <w:numPr>
          <w:ilvl w:val="1"/>
          <w:numId w:val="9"/>
        </w:numPr>
        <w:jc w:val="both"/>
        <w:rPr>
          <w:color w:val="auto"/>
          <w:lang w:val="et-EE"/>
        </w:rPr>
      </w:pPr>
      <w:r w:rsidRPr="003F6F5F">
        <w:rPr>
          <w:color w:val="auto"/>
          <w:lang w:val="et-EE"/>
        </w:rPr>
        <w:t>Kooskõlastab Sillamäe Spordikompleksiga Kalev ujula kasutamise ajakava ja tasub kasutamise kulud.</w:t>
      </w:r>
    </w:p>
    <w:p w14:paraId="762959C3" w14:textId="77777777" w:rsidR="00AB32B0" w:rsidRPr="003F6F5F" w:rsidRDefault="00BA7131" w:rsidP="00AC2B41">
      <w:pPr>
        <w:pStyle w:val="Default"/>
        <w:numPr>
          <w:ilvl w:val="1"/>
          <w:numId w:val="9"/>
        </w:numPr>
        <w:jc w:val="both"/>
        <w:rPr>
          <w:color w:val="auto"/>
          <w:lang w:val="et-EE"/>
        </w:rPr>
      </w:pPr>
      <w:r w:rsidRPr="003F6F5F">
        <w:rPr>
          <w:color w:val="auto"/>
          <w:lang w:val="et-EE"/>
        </w:rPr>
        <w:lastRenderedPageBreak/>
        <w:t>Kooskõlastab kooli</w:t>
      </w:r>
      <w:r w:rsidR="00AB32B0" w:rsidRPr="003F6F5F">
        <w:rPr>
          <w:color w:val="auto"/>
          <w:lang w:val="et-EE"/>
        </w:rPr>
        <w:t>ga ujumise algõppes osalevate õpilaste nimekirjad, toimumise ajad ja õppe sisu vastavalt põhikooli riiklikule ajakavale.</w:t>
      </w:r>
    </w:p>
    <w:p w14:paraId="762959C4" w14:textId="77777777" w:rsidR="00AB32B0" w:rsidRPr="003F6F5F" w:rsidRDefault="00BA7131" w:rsidP="00AC2B41">
      <w:pPr>
        <w:pStyle w:val="Default"/>
        <w:numPr>
          <w:ilvl w:val="1"/>
          <w:numId w:val="9"/>
        </w:numPr>
        <w:jc w:val="both"/>
        <w:rPr>
          <w:color w:val="auto"/>
          <w:lang w:val="et-EE"/>
        </w:rPr>
      </w:pPr>
      <w:r w:rsidRPr="003F6F5F">
        <w:rPr>
          <w:color w:val="auto"/>
          <w:lang w:val="et-EE"/>
        </w:rPr>
        <w:t>Lepib kooli</w:t>
      </w:r>
      <w:r w:rsidR="00AB32B0" w:rsidRPr="003F6F5F">
        <w:rPr>
          <w:color w:val="auto"/>
          <w:lang w:val="et-EE"/>
        </w:rPr>
        <w:t>ga kokku ujumise algõppe läbiviimiseks vajaliku pedagoogilise dokumentatsiooni ning Eesti Hariduse Infosüsteemi täitmise tingimused.</w:t>
      </w:r>
    </w:p>
    <w:p w14:paraId="762959C5" w14:textId="60B782A0" w:rsidR="00AB32B0" w:rsidRPr="003F6F5F" w:rsidRDefault="00AA48E9" w:rsidP="00AC2B41">
      <w:pPr>
        <w:pStyle w:val="Default"/>
        <w:ind w:left="357"/>
        <w:rPr>
          <w:color w:val="auto"/>
          <w:lang w:val="et-EE"/>
        </w:rPr>
      </w:pPr>
      <w:r w:rsidRPr="003F6F5F">
        <w:rPr>
          <w:color w:val="auto"/>
          <w:lang w:val="et-EE"/>
        </w:rPr>
        <w:t>2</w:t>
      </w:r>
      <w:r w:rsidR="00AB32B0" w:rsidRPr="003F6F5F">
        <w:rPr>
          <w:color w:val="auto"/>
          <w:lang w:val="et-EE"/>
        </w:rPr>
        <w:t>.10 Peab arvestust läbiviidud tundide ja teemade kohta.</w:t>
      </w:r>
      <w:r w:rsidR="001C70B7">
        <w:rPr>
          <w:color w:val="auto"/>
          <w:lang w:val="et-EE"/>
        </w:rPr>
        <w:t xml:space="preserve"> </w:t>
      </w:r>
      <w:r w:rsidR="00AB32B0" w:rsidRPr="003F6F5F">
        <w:rPr>
          <w:color w:val="auto"/>
          <w:lang w:val="et-EE"/>
        </w:rPr>
        <w:t>Tagab õpilaste ja nende tegevusest</w:t>
      </w:r>
      <w:r w:rsidR="00AC2B41" w:rsidRPr="003F6F5F">
        <w:rPr>
          <w:color w:val="auto"/>
          <w:lang w:val="et-EE"/>
        </w:rPr>
        <w:tab/>
      </w:r>
      <w:r w:rsidR="00AB32B0" w:rsidRPr="003F6F5F">
        <w:rPr>
          <w:color w:val="auto"/>
          <w:lang w:val="et-EE"/>
        </w:rPr>
        <w:t>tuleneva kolmandate isikute ohutuse ja õpilaste</w:t>
      </w:r>
      <w:r w:rsidR="00AC2B41" w:rsidRPr="003F6F5F">
        <w:rPr>
          <w:color w:val="auto"/>
          <w:lang w:val="et-EE"/>
        </w:rPr>
        <w:t xml:space="preserve"> </w:t>
      </w:r>
      <w:r w:rsidR="00AB32B0" w:rsidRPr="003F6F5F">
        <w:rPr>
          <w:color w:val="auto"/>
          <w:lang w:val="et-EE"/>
        </w:rPr>
        <w:t>järelevalve tundide läbiviimisel.</w:t>
      </w:r>
    </w:p>
    <w:p w14:paraId="3DD73FA2" w14:textId="77777777" w:rsidR="000335C3" w:rsidRDefault="00AA48E9" w:rsidP="000335C3">
      <w:pPr>
        <w:pStyle w:val="Default"/>
        <w:ind w:left="357"/>
        <w:jc w:val="both"/>
        <w:rPr>
          <w:color w:val="auto"/>
          <w:lang w:val="et-EE"/>
        </w:rPr>
      </w:pPr>
      <w:r w:rsidRPr="003F6F5F">
        <w:rPr>
          <w:color w:val="auto"/>
          <w:lang w:val="et-EE"/>
        </w:rPr>
        <w:t>2</w:t>
      </w:r>
      <w:r w:rsidR="00AB32B0" w:rsidRPr="003F6F5F">
        <w:rPr>
          <w:color w:val="auto"/>
          <w:lang w:val="et-EE"/>
        </w:rPr>
        <w:t>.12 Kasutab Teenuse osutamiseks kirjaliku ettepaneku</w:t>
      </w:r>
      <w:r w:rsidR="00AC2B41" w:rsidRPr="003F6F5F">
        <w:rPr>
          <w:color w:val="auto"/>
          <w:lang w:val="et-EE"/>
        </w:rPr>
        <w:t xml:space="preserve"> punktis 3.5 sätestatud</w:t>
      </w:r>
    </w:p>
    <w:p w14:paraId="401DE5C4" w14:textId="77777777" w:rsidR="000335C3" w:rsidRDefault="00AB32B0" w:rsidP="000335C3">
      <w:pPr>
        <w:pStyle w:val="Default"/>
        <w:ind w:left="708"/>
        <w:jc w:val="both"/>
        <w:rPr>
          <w:color w:val="auto"/>
          <w:lang w:val="et-EE"/>
        </w:rPr>
      </w:pPr>
      <w:r w:rsidRPr="003F6F5F">
        <w:rPr>
          <w:color w:val="auto"/>
          <w:lang w:val="et-EE"/>
        </w:rPr>
        <w:t>kvalifikatsiooninõuetele vastavaid spetsialiste. Kui Lepingu kehtivuse perioodil tekib vajadus pakkumuses nimetatud spetsialistide asendamiseks, kooskõlastab asendamise</w:t>
      </w:r>
    </w:p>
    <w:p w14:paraId="4DB56A67" w14:textId="77777777" w:rsidR="000335C3" w:rsidRDefault="00AB32B0" w:rsidP="000335C3">
      <w:pPr>
        <w:pStyle w:val="Default"/>
        <w:ind w:left="708"/>
        <w:jc w:val="both"/>
        <w:rPr>
          <w:color w:val="auto"/>
          <w:lang w:val="et-EE"/>
        </w:rPr>
      </w:pPr>
      <w:r w:rsidRPr="003F6F5F">
        <w:rPr>
          <w:color w:val="auto"/>
          <w:lang w:val="et-EE"/>
        </w:rPr>
        <w:t>eelnevalt Tellijaga ja esita</w:t>
      </w:r>
      <w:r w:rsidR="004D0A73" w:rsidRPr="003F6F5F">
        <w:rPr>
          <w:color w:val="auto"/>
          <w:lang w:val="et-EE"/>
        </w:rPr>
        <w:t>b uute spetsialistide kohta kirjaliku ettepaneku punktis 3.5</w:t>
      </w:r>
      <w:r w:rsidRPr="003F6F5F">
        <w:rPr>
          <w:color w:val="auto"/>
          <w:lang w:val="et-EE"/>
        </w:rPr>
        <w:t xml:space="preserve"> nimetatud</w:t>
      </w:r>
      <w:r w:rsidR="004D0A73" w:rsidRPr="003F6F5F">
        <w:rPr>
          <w:color w:val="auto"/>
          <w:lang w:val="et-EE"/>
        </w:rPr>
        <w:t xml:space="preserve"> </w:t>
      </w:r>
      <w:r w:rsidRPr="003F6F5F">
        <w:rPr>
          <w:color w:val="auto"/>
          <w:lang w:val="et-EE"/>
        </w:rPr>
        <w:t>andmed ja kindlustab nende vastavuse eelpool nimetatud punktis sätestatud</w:t>
      </w:r>
    </w:p>
    <w:p w14:paraId="762959CA" w14:textId="35E92ECE" w:rsidR="00AB32B0" w:rsidRPr="003F6F5F" w:rsidRDefault="00AB32B0" w:rsidP="000335C3">
      <w:pPr>
        <w:pStyle w:val="Default"/>
        <w:ind w:left="708"/>
        <w:jc w:val="both"/>
        <w:rPr>
          <w:color w:val="auto"/>
          <w:lang w:val="et-EE"/>
        </w:rPr>
      </w:pPr>
      <w:r w:rsidRPr="003F6F5F">
        <w:rPr>
          <w:color w:val="auto"/>
          <w:lang w:val="et-EE"/>
        </w:rPr>
        <w:t>kvalifikatsiooninõuetele.</w:t>
      </w:r>
    </w:p>
    <w:p w14:paraId="39E53413" w14:textId="77777777" w:rsidR="000335C3" w:rsidRDefault="00AA48E9" w:rsidP="000335C3">
      <w:pPr>
        <w:pStyle w:val="Default"/>
        <w:ind w:left="357"/>
        <w:jc w:val="both"/>
        <w:rPr>
          <w:color w:val="auto"/>
          <w:lang w:val="et-EE"/>
        </w:rPr>
      </w:pPr>
      <w:r w:rsidRPr="003F6F5F">
        <w:rPr>
          <w:color w:val="auto"/>
          <w:lang w:val="et-EE"/>
        </w:rPr>
        <w:t>2</w:t>
      </w:r>
      <w:r w:rsidR="00AB32B0" w:rsidRPr="003F6F5F">
        <w:rPr>
          <w:color w:val="auto"/>
          <w:lang w:val="et-EE"/>
        </w:rPr>
        <w:t>.13 Omab ja kasutab Teenuse osutamiseks vajalikul arvul ja kvaliteedile vastavaid ujumise</w:t>
      </w:r>
    </w:p>
    <w:p w14:paraId="762959CC" w14:textId="2CB1BE7B" w:rsidR="00AB32B0" w:rsidRPr="003F6F5F" w:rsidRDefault="00AB32B0" w:rsidP="000335C3">
      <w:pPr>
        <w:pStyle w:val="Default"/>
        <w:ind w:left="357" w:firstLine="351"/>
        <w:jc w:val="both"/>
        <w:rPr>
          <w:color w:val="auto"/>
          <w:lang w:val="et-EE"/>
        </w:rPr>
      </w:pPr>
      <w:r w:rsidRPr="003F6F5F">
        <w:rPr>
          <w:color w:val="auto"/>
          <w:lang w:val="et-EE"/>
        </w:rPr>
        <w:t>abivahendeid.</w:t>
      </w:r>
    </w:p>
    <w:p w14:paraId="3FFF5824" w14:textId="77777777" w:rsidR="000335C3" w:rsidRDefault="00AA48E9" w:rsidP="00AC2B41">
      <w:pPr>
        <w:pStyle w:val="Default"/>
        <w:ind w:left="357"/>
        <w:jc w:val="both"/>
        <w:rPr>
          <w:color w:val="auto"/>
          <w:lang w:val="et-EE"/>
        </w:rPr>
      </w:pPr>
      <w:r w:rsidRPr="003F6F5F">
        <w:rPr>
          <w:color w:val="auto"/>
          <w:lang w:val="et-EE"/>
        </w:rPr>
        <w:t>2</w:t>
      </w:r>
      <w:r w:rsidR="00AB32B0" w:rsidRPr="003F6F5F">
        <w:rPr>
          <w:color w:val="auto"/>
          <w:lang w:val="et-EE"/>
        </w:rPr>
        <w:t>.14 Kohustub mitte avaldama õpilaste nimekirja ega muud õpilastesse puutuvat Lepingu</w:t>
      </w:r>
      <w:r w:rsidR="00AC2B41" w:rsidRPr="003F6F5F">
        <w:rPr>
          <w:color w:val="auto"/>
          <w:lang w:val="et-EE"/>
        </w:rPr>
        <w:t xml:space="preserve"> </w:t>
      </w:r>
      <w:r w:rsidR="00AC2B41" w:rsidRPr="003F6F5F">
        <w:rPr>
          <w:color w:val="auto"/>
          <w:lang w:val="et-EE"/>
        </w:rPr>
        <w:tab/>
      </w:r>
    </w:p>
    <w:p w14:paraId="762959CD" w14:textId="4FD8640E" w:rsidR="00AB32B0" w:rsidRPr="003F6F5F" w:rsidRDefault="00AB32B0" w:rsidP="000335C3">
      <w:pPr>
        <w:pStyle w:val="Default"/>
        <w:ind w:left="357" w:firstLine="351"/>
        <w:jc w:val="both"/>
        <w:rPr>
          <w:color w:val="auto"/>
          <w:lang w:val="et-EE"/>
        </w:rPr>
      </w:pPr>
      <w:r w:rsidRPr="003F6F5F">
        <w:rPr>
          <w:color w:val="auto"/>
          <w:lang w:val="et-EE"/>
        </w:rPr>
        <w:t>täitmise käigus teatavaks saanud teavet kolmandatele isikutele ilma Tellija eelneva</w:t>
      </w:r>
      <w:r w:rsidR="00AC2B41" w:rsidRPr="003F6F5F">
        <w:rPr>
          <w:color w:val="auto"/>
          <w:lang w:val="et-EE"/>
        </w:rPr>
        <w:t xml:space="preserve"> </w:t>
      </w:r>
      <w:r w:rsidR="00AC2B41" w:rsidRPr="003F6F5F">
        <w:rPr>
          <w:color w:val="auto"/>
          <w:lang w:val="et-EE"/>
        </w:rPr>
        <w:tab/>
      </w:r>
      <w:r w:rsidR="00AC2B41" w:rsidRPr="003F6F5F">
        <w:rPr>
          <w:color w:val="auto"/>
          <w:lang w:val="et-EE"/>
        </w:rPr>
        <w:tab/>
      </w:r>
      <w:r w:rsidRPr="003F6F5F">
        <w:rPr>
          <w:color w:val="auto"/>
          <w:lang w:val="et-EE"/>
        </w:rPr>
        <w:t>nõusolekuta.</w:t>
      </w:r>
    </w:p>
    <w:p w14:paraId="142B963F" w14:textId="77777777" w:rsidR="000335C3" w:rsidRDefault="00AA48E9" w:rsidP="000335C3">
      <w:pPr>
        <w:pStyle w:val="Default"/>
        <w:ind w:left="357"/>
        <w:jc w:val="both"/>
        <w:rPr>
          <w:color w:val="auto"/>
          <w:lang w:val="et-EE"/>
        </w:rPr>
      </w:pPr>
      <w:r w:rsidRPr="003F6F5F">
        <w:rPr>
          <w:color w:val="auto"/>
          <w:lang w:val="et-EE"/>
        </w:rPr>
        <w:t>2</w:t>
      </w:r>
      <w:r w:rsidR="00AB32B0" w:rsidRPr="003F6F5F">
        <w:rPr>
          <w:color w:val="auto"/>
          <w:lang w:val="et-EE"/>
        </w:rPr>
        <w:t>.15 Teavitab Tellijat koheselt Teenuse osutamise või Lepingu täitmisega seotu</w:t>
      </w:r>
      <w:r w:rsidR="00AC2B41" w:rsidRPr="003F6F5F">
        <w:rPr>
          <w:color w:val="auto"/>
          <w:lang w:val="et-EE"/>
        </w:rPr>
        <w:t>d</w:t>
      </w:r>
    </w:p>
    <w:p w14:paraId="762959CF" w14:textId="0EACBF17" w:rsidR="00AB32B0" w:rsidRPr="003F6F5F" w:rsidRDefault="00AB32B0" w:rsidP="000335C3">
      <w:pPr>
        <w:pStyle w:val="Default"/>
        <w:ind w:left="357" w:firstLine="351"/>
        <w:jc w:val="both"/>
        <w:rPr>
          <w:color w:val="auto"/>
          <w:lang w:val="et-EE"/>
        </w:rPr>
      </w:pPr>
      <w:r w:rsidRPr="003F6F5F">
        <w:rPr>
          <w:color w:val="auto"/>
          <w:lang w:val="et-EE"/>
        </w:rPr>
        <w:t>probleemidest.</w:t>
      </w:r>
    </w:p>
    <w:p w14:paraId="762959D0" w14:textId="77777777" w:rsidR="00AB32B0" w:rsidRPr="003F6F5F" w:rsidRDefault="00AB32B0" w:rsidP="00AB32B0">
      <w:pPr>
        <w:pStyle w:val="Default"/>
        <w:ind w:left="717"/>
        <w:rPr>
          <w:color w:val="auto"/>
          <w:lang w:val="et-EE"/>
        </w:rPr>
      </w:pPr>
    </w:p>
    <w:p w14:paraId="762959D1" w14:textId="77777777" w:rsidR="00AB32B0" w:rsidRPr="003F6F5F" w:rsidRDefault="00AB32B0" w:rsidP="00AB32B0">
      <w:pPr>
        <w:pStyle w:val="Default"/>
        <w:numPr>
          <w:ilvl w:val="0"/>
          <w:numId w:val="9"/>
        </w:numPr>
        <w:ind w:left="357" w:hanging="357"/>
        <w:rPr>
          <w:b/>
          <w:color w:val="auto"/>
          <w:lang w:val="et-EE"/>
        </w:rPr>
      </w:pPr>
      <w:r w:rsidRPr="003F6F5F">
        <w:rPr>
          <w:b/>
          <w:color w:val="auto"/>
          <w:lang w:val="et-EE"/>
        </w:rPr>
        <w:t>TELLIJA KOHUSTUSED</w:t>
      </w:r>
    </w:p>
    <w:p w14:paraId="762959D2" w14:textId="77777777" w:rsidR="00AB32B0" w:rsidRPr="003F6F5F" w:rsidRDefault="00AB32B0" w:rsidP="00AB32B0">
      <w:pPr>
        <w:pStyle w:val="Default"/>
        <w:numPr>
          <w:ilvl w:val="1"/>
          <w:numId w:val="9"/>
        </w:numPr>
        <w:ind w:left="714" w:hanging="357"/>
        <w:rPr>
          <w:color w:val="auto"/>
          <w:lang w:val="et-EE"/>
        </w:rPr>
      </w:pPr>
      <w:r w:rsidRPr="003F6F5F">
        <w:rPr>
          <w:color w:val="auto"/>
          <w:lang w:val="et-EE"/>
        </w:rPr>
        <w:t>Tasub Töövõtjale osutatud Teenuse eest igakuiselt vastavalt esitatud e-arvele 20 päeva</w:t>
      </w:r>
    </w:p>
    <w:p w14:paraId="762959D3" w14:textId="77777777" w:rsidR="00AB32B0" w:rsidRPr="003F6F5F" w:rsidRDefault="00AB32B0" w:rsidP="00AB32B0">
      <w:pPr>
        <w:pStyle w:val="Default"/>
        <w:ind w:left="717"/>
        <w:rPr>
          <w:color w:val="auto"/>
          <w:lang w:val="et-EE"/>
        </w:rPr>
      </w:pPr>
      <w:r w:rsidRPr="003F6F5F">
        <w:rPr>
          <w:color w:val="auto"/>
          <w:lang w:val="et-EE"/>
        </w:rPr>
        <w:t>jooksul alates arve kättesaamisest.</w:t>
      </w:r>
    </w:p>
    <w:p w14:paraId="762959D4" w14:textId="77777777" w:rsidR="00AB32B0" w:rsidRPr="003F6F5F" w:rsidRDefault="00AB32B0" w:rsidP="00AB32B0">
      <w:pPr>
        <w:pStyle w:val="Default"/>
        <w:numPr>
          <w:ilvl w:val="1"/>
          <w:numId w:val="9"/>
        </w:numPr>
        <w:rPr>
          <w:color w:val="auto"/>
          <w:lang w:val="et-EE"/>
        </w:rPr>
      </w:pPr>
      <w:r w:rsidRPr="003F6F5F">
        <w:rPr>
          <w:color w:val="auto"/>
          <w:lang w:val="et-EE"/>
        </w:rPr>
        <w:t>Teavitab Töövõtjat koheselt probleemidest, mis on ilmnenud seoses Teenuse osutamisega</w:t>
      </w:r>
    </w:p>
    <w:p w14:paraId="762959D5" w14:textId="77777777" w:rsidR="00AB32B0" w:rsidRPr="003F6F5F" w:rsidRDefault="00AB32B0" w:rsidP="00AB32B0">
      <w:pPr>
        <w:pStyle w:val="Default"/>
        <w:ind w:left="717"/>
        <w:rPr>
          <w:color w:val="auto"/>
          <w:lang w:val="et-EE"/>
        </w:rPr>
      </w:pPr>
      <w:r w:rsidRPr="003F6F5F">
        <w:rPr>
          <w:color w:val="auto"/>
          <w:lang w:val="et-EE"/>
        </w:rPr>
        <w:t>või Lepingu täitmisega.</w:t>
      </w:r>
    </w:p>
    <w:p w14:paraId="762959D6" w14:textId="77777777" w:rsidR="00AB32B0" w:rsidRPr="003F6F5F" w:rsidRDefault="00AB32B0" w:rsidP="00AB32B0">
      <w:pPr>
        <w:pStyle w:val="Default"/>
        <w:ind w:left="717"/>
        <w:rPr>
          <w:color w:val="auto"/>
          <w:lang w:val="et-EE"/>
        </w:rPr>
      </w:pPr>
    </w:p>
    <w:p w14:paraId="762959D7" w14:textId="77777777" w:rsidR="00AB32B0" w:rsidRPr="003F6F5F" w:rsidRDefault="00AB32B0" w:rsidP="00AB32B0">
      <w:pPr>
        <w:pStyle w:val="Default"/>
        <w:numPr>
          <w:ilvl w:val="0"/>
          <w:numId w:val="9"/>
        </w:numPr>
        <w:ind w:left="357" w:hanging="357"/>
        <w:rPr>
          <w:b/>
          <w:color w:val="auto"/>
          <w:lang w:val="et-EE"/>
        </w:rPr>
      </w:pPr>
      <w:r w:rsidRPr="003F6F5F">
        <w:rPr>
          <w:b/>
          <w:color w:val="auto"/>
          <w:lang w:val="et-EE"/>
        </w:rPr>
        <w:t>LEPINGU HIND</w:t>
      </w:r>
    </w:p>
    <w:p w14:paraId="762959D8" w14:textId="77777777" w:rsidR="00AB32B0" w:rsidRPr="003F6F5F" w:rsidRDefault="00AB32B0" w:rsidP="00AB32B0">
      <w:pPr>
        <w:pStyle w:val="Default"/>
        <w:numPr>
          <w:ilvl w:val="1"/>
          <w:numId w:val="9"/>
        </w:numPr>
        <w:rPr>
          <w:color w:val="auto"/>
          <w:lang w:val="et-EE"/>
        </w:rPr>
      </w:pPr>
      <w:r w:rsidRPr="003F6F5F">
        <w:rPr>
          <w:color w:val="auto"/>
          <w:lang w:val="et-EE"/>
        </w:rPr>
        <w:t>Ühele klassikomplektile ühe ujumise algõppe akadeemilise tunni hind ilma</w:t>
      </w:r>
    </w:p>
    <w:p w14:paraId="762959D9" w14:textId="77777777" w:rsidR="00AB32B0" w:rsidRPr="003F6F5F" w:rsidRDefault="00AB32B0" w:rsidP="00AB32B0">
      <w:pPr>
        <w:pStyle w:val="Default"/>
        <w:ind w:left="717"/>
        <w:rPr>
          <w:color w:val="auto"/>
          <w:lang w:val="et-EE"/>
        </w:rPr>
      </w:pPr>
      <w:r w:rsidRPr="003F6F5F">
        <w:rPr>
          <w:color w:val="auto"/>
          <w:lang w:val="et-EE"/>
        </w:rPr>
        <w:t>käibemaksuta on _</w:t>
      </w:r>
      <w:r w:rsidR="008C500C" w:rsidRPr="003F6F5F">
        <w:rPr>
          <w:color w:val="auto"/>
          <w:lang w:val="et-EE"/>
        </w:rPr>
        <w:t>___ eurot, lisandub käibemaks 22</w:t>
      </w:r>
      <w:r w:rsidRPr="003F6F5F">
        <w:rPr>
          <w:color w:val="auto"/>
          <w:lang w:val="et-EE"/>
        </w:rPr>
        <w:t xml:space="preserve">% _____ eurot, hind koos käibemaksuga on _____ eurot. </w:t>
      </w:r>
    </w:p>
    <w:p w14:paraId="762959DA" w14:textId="77777777" w:rsidR="007F5441" w:rsidRPr="003F6F5F" w:rsidRDefault="00AB32B0" w:rsidP="00AB32B0">
      <w:pPr>
        <w:pStyle w:val="Default"/>
        <w:ind w:left="357"/>
        <w:rPr>
          <w:color w:val="auto"/>
          <w:lang w:val="et-EE"/>
        </w:rPr>
      </w:pPr>
      <w:r w:rsidRPr="003F6F5F">
        <w:rPr>
          <w:color w:val="auto"/>
          <w:lang w:val="et-EE"/>
        </w:rPr>
        <w:t>5.2 Lepingu hind kokku ilma käibemaksuta on ____ eurot, lisandub käibemaks</w:t>
      </w:r>
      <w:r w:rsidR="008C500C" w:rsidRPr="003F6F5F">
        <w:rPr>
          <w:color w:val="auto"/>
          <w:lang w:val="et-EE"/>
        </w:rPr>
        <w:t xml:space="preserve"> 22</w:t>
      </w:r>
      <w:r w:rsidRPr="003F6F5F">
        <w:rPr>
          <w:color w:val="auto"/>
          <w:lang w:val="et-EE"/>
        </w:rPr>
        <w:t>% ____</w:t>
      </w:r>
    </w:p>
    <w:p w14:paraId="762959DB" w14:textId="77777777" w:rsidR="00AB32B0" w:rsidRPr="003F6F5F" w:rsidRDefault="00AB32B0" w:rsidP="00AB32B0">
      <w:pPr>
        <w:pStyle w:val="Default"/>
        <w:ind w:left="357"/>
        <w:rPr>
          <w:color w:val="auto"/>
          <w:lang w:val="et-EE"/>
        </w:rPr>
      </w:pPr>
      <w:r w:rsidRPr="003F6F5F">
        <w:rPr>
          <w:color w:val="auto"/>
          <w:lang w:val="et-EE"/>
        </w:rPr>
        <w:t xml:space="preserve"> </w:t>
      </w:r>
      <w:r w:rsidR="007F5441" w:rsidRPr="003F6F5F">
        <w:rPr>
          <w:color w:val="auto"/>
          <w:lang w:val="et-EE"/>
        </w:rPr>
        <w:tab/>
      </w:r>
      <w:r w:rsidRPr="003F6F5F">
        <w:rPr>
          <w:color w:val="auto"/>
          <w:lang w:val="et-EE"/>
        </w:rPr>
        <w:t>eurot, hind kokku koos käibemaksuga on ___ eurot.</w:t>
      </w:r>
    </w:p>
    <w:p w14:paraId="762959DC" w14:textId="77777777" w:rsidR="00AB32B0" w:rsidRPr="003F6F5F" w:rsidRDefault="00AB32B0" w:rsidP="00AB32B0">
      <w:pPr>
        <w:pStyle w:val="Default"/>
        <w:ind w:left="717"/>
        <w:rPr>
          <w:color w:val="auto"/>
          <w:lang w:val="et-EE"/>
        </w:rPr>
      </w:pPr>
    </w:p>
    <w:p w14:paraId="762959DD" w14:textId="77777777" w:rsidR="00AB32B0" w:rsidRPr="003F6F5F" w:rsidRDefault="00AB32B0" w:rsidP="00AB32B0">
      <w:pPr>
        <w:pStyle w:val="Default"/>
        <w:numPr>
          <w:ilvl w:val="0"/>
          <w:numId w:val="9"/>
        </w:numPr>
        <w:ind w:left="357" w:hanging="357"/>
        <w:rPr>
          <w:b/>
          <w:color w:val="auto"/>
          <w:lang w:val="et-EE"/>
        </w:rPr>
      </w:pPr>
      <w:r w:rsidRPr="003F6F5F">
        <w:rPr>
          <w:b/>
          <w:color w:val="auto"/>
          <w:lang w:val="et-EE"/>
        </w:rPr>
        <w:t>VASTUTUS</w:t>
      </w:r>
    </w:p>
    <w:p w14:paraId="762959DE" w14:textId="77777777" w:rsidR="00AB32B0" w:rsidRPr="003F6F5F" w:rsidRDefault="00AB32B0" w:rsidP="00AB32B0">
      <w:pPr>
        <w:pStyle w:val="Default"/>
        <w:numPr>
          <w:ilvl w:val="1"/>
          <w:numId w:val="9"/>
        </w:numPr>
        <w:rPr>
          <w:color w:val="auto"/>
          <w:lang w:val="et-EE"/>
        </w:rPr>
      </w:pPr>
      <w:r w:rsidRPr="003F6F5F">
        <w:rPr>
          <w:color w:val="auto"/>
          <w:lang w:val="et-EE"/>
        </w:rPr>
        <w:t>Töövõtja vastutab osutatud Teenuse kvaliteedi eest Teenuse osutamisele õigusaktide ja</w:t>
      </w:r>
    </w:p>
    <w:p w14:paraId="762959DF" w14:textId="77777777" w:rsidR="00AB32B0" w:rsidRPr="003F6F5F" w:rsidRDefault="00AB32B0" w:rsidP="00AB32B0">
      <w:pPr>
        <w:pStyle w:val="Default"/>
        <w:ind w:left="717"/>
        <w:rPr>
          <w:color w:val="auto"/>
          <w:lang w:val="et-EE"/>
        </w:rPr>
      </w:pPr>
      <w:r w:rsidRPr="003F6F5F">
        <w:rPr>
          <w:color w:val="auto"/>
          <w:lang w:val="et-EE"/>
        </w:rPr>
        <w:t>muude normidega kehtestatud nõuetele ning Lepingule.</w:t>
      </w:r>
    </w:p>
    <w:p w14:paraId="762959E0" w14:textId="77777777" w:rsidR="00AB32B0" w:rsidRPr="003F6F5F" w:rsidRDefault="00AB32B0" w:rsidP="00AB32B0">
      <w:pPr>
        <w:pStyle w:val="Default"/>
        <w:numPr>
          <w:ilvl w:val="1"/>
          <w:numId w:val="9"/>
        </w:numPr>
        <w:rPr>
          <w:color w:val="auto"/>
          <w:lang w:val="et-EE"/>
        </w:rPr>
      </w:pPr>
      <w:r w:rsidRPr="003F6F5F">
        <w:rPr>
          <w:color w:val="auto"/>
          <w:lang w:val="et-EE"/>
        </w:rPr>
        <w:t xml:space="preserve">Töövõtjal on õigus ajutiselt peatada Lepingus sätestatud kohustuste täitmine hetkeni, </w:t>
      </w:r>
    </w:p>
    <w:p w14:paraId="762959E1" w14:textId="77777777" w:rsidR="00AB32B0" w:rsidRPr="003F6F5F" w:rsidRDefault="00AB32B0" w:rsidP="00AB32B0">
      <w:pPr>
        <w:pStyle w:val="Default"/>
        <w:ind w:left="717"/>
        <w:rPr>
          <w:color w:val="auto"/>
          <w:lang w:val="et-EE"/>
        </w:rPr>
      </w:pPr>
      <w:r w:rsidRPr="003F6F5F">
        <w:rPr>
          <w:color w:val="auto"/>
          <w:lang w:val="et-EE"/>
        </w:rPr>
        <w:t>millal Tellija on Töövõtjale täielikult tasunud nõuetekohaselt osutatud Teenuste eest esitatud arvete, mille maksetähtaeg on ületatud, eest.</w:t>
      </w:r>
    </w:p>
    <w:p w14:paraId="762959E2" w14:textId="77777777" w:rsidR="00AB32B0" w:rsidRPr="003F6F5F" w:rsidRDefault="00AB32B0" w:rsidP="00AB32B0">
      <w:pPr>
        <w:pStyle w:val="Default"/>
        <w:ind w:left="717"/>
        <w:rPr>
          <w:color w:val="auto"/>
          <w:lang w:val="et-EE"/>
        </w:rPr>
      </w:pPr>
    </w:p>
    <w:p w14:paraId="762959E3" w14:textId="77777777" w:rsidR="00AB32B0" w:rsidRPr="003F6F5F" w:rsidRDefault="00AB32B0" w:rsidP="00AB32B0">
      <w:pPr>
        <w:pStyle w:val="Default"/>
        <w:numPr>
          <w:ilvl w:val="0"/>
          <w:numId w:val="9"/>
        </w:numPr>
        <w:ind w:left="357" w:hanging="357"/>
        <w:rPr>
          <w:b/>
          <w:color w:val="auto"/>
          <w:lang w:val="et-EE"/>
        </w:rPr>
      </w:pPr>
      <w:r w:rsidRPr="003F6F5F">
        <w:rPr>
          <w:b/>
          <w:color w:val="auto"/>
          <w:lang w:val="et-EE"/>
        </w:rPr>
        <w:t>POOLTE ESINDAJAD JA TEADETE EDASTAMINE</w:t>
      </w:r>
    </w:p>
    <w:p w14:paraId="762959E4" w14:textId="77777777" w:rsidR="00AB32B0" w:rsidRPr="003F6F5F" w:rsidRDefault="00AB32B0" w:rsidP="00AB32B0">
      <w:pPr>
        <w:pStyle w:val="Default"/>
        <w:numPr>
          <w:ilvl w:val="1"/>
          <w:numId w:val="9"/>
        </w:numPr>
        <w:rPr>
          <w:color w:val="auto"/>
          <w:lang w:val="et-EE"/>
        </w:rPr>
      </w:pPr>
      <w:r w:rsidRPr="003F6F5F">
        <w:rPr>
          <w:color w:val="auto"/>
          <w:lang w:val="et-EE"/>
        </w:rPr>
        <w:t xml:space="preserve">Tellija esindaja on: hariduse ja noorsootöö peaspetsialist Katrin Tamme, tel nr 392 5734, e-post </w:t>
      </w:r>
      <w:hyperlink r:id="rId12" w:history="1">
        <w:r w:rsidR="00BA7131" w:rsidRPr="003F6F5F">
          <w:rPr>
            <w:rStyle w:val="Hperlink"/>
            <w:lang w:val="et-EE"/>
          </w:rPr>
          <w:t>katrin.tamme@sillamae.ee</w:t>
        </w:r>
      </w:hyperlink>
      <w:r w:rsidRPr="003F6F5F">
        <w:rPr>
          <w:color w:val="auto"/>
          <w:lang w:val="et-EE"/>
        </w:rPr>
        <w:t>.</w:t>
      </w:r>
      <w:r w:rsidR="00BA7131" w:rsidRPr="003F6F5F">
        <w:rPr>
          <w:color w:val="auto"/>
          <w:lang w:val="et-EE"/>
        </w:rPr>
        <w:t xml:space="preserve"> </w:t>
      </w:r>
    </w:p>
    <w:p w14:paraId="762959E5" w14:textId="77777777" w:rsidR="00AB32B0" w:rsidRPr="003F6F5F" w:rsidRDefault="00BA7131" w:rsidP="00BA7131">
      <w:pPr>
        <w:pStyle w:val="Default"/>
        <w:numPr>
          <w:ilvl w:val="1"/>
          <w:numId w:val="9"/>
        </w:numPr>
        <w:rPr>
          <w:color w:val="auto"/>
          <w:lang w:val="et-EE"/>
        </w:rPr>
      </w:pPr>
      <w:r w:rsidRPr="003F6F5F">
        <w:rPr>
          <w:color w:val="auto"/>
          <w:lang w:val="et-EE"/>
        </w:rPr>
        <w:t>Tellija esindaja</w:t>
      </w:r>
      <w:r w:rsidR="00AB32B0" w:rsidRPr="003F6F5F">
        <w:rPr>
          <w:color w:val="auto"/>
          <w:lang w:val="et-EE"/>
        </w:rPr>
        <w:t xml:space="preserve"> tundide lä</w:t>
      </w:r>
      <w:r w:rsidRPr="003F6F5F">
        <w:rPr>
          <w:color w:val="auto"/>
          <w:lang w:val="et-EE"/>
        </w:rPr>
        <w:t xml:space="preserve">biviimise korraldamisel Sillamäe Vanalinna Koolis on </w:t>
      </w:r>
      <w:r w:rsidR="00AB32B0" w:rsidRPr="003F6F5F">
        <w:rPr>
          <w:color w:val="auto"/>
          <w:lang w:val="et-EE"/>
        </w:rPr>
        <w:t>______________, tel nr ___________, e-post ______;</w:t>
      </w:r>
    </w:p>
    <w:p w14:paraId="762959E6" w14:textId="77777777" w:rsidR="00AB32B0" w:rsidRPr="003F6F5F" w:rsidRDefault="00AB32B0" w:rsidP="00AB32B0">
      <w:pPr>
        <w:pStyle w:val="Default"/>
        <w:numPr>
          <w:ilvl w:val="1"/>
          <w:numId w:val="9"/>
        </w:numPr>
        <w:rPr>
          <w:color w:val="auto"/>
          <w:lang w:val="et-EE"/>
        </w:rPr>
      </w:pPr>
      <w:r w:rsidRPr="003F6F5F">
        <w:rPr>
          <w:color w:val="auto"/>
          <w:lang w:val="et-EE"/>
        </w:rPr>
        <w:t>Töövõtja esindaja on: _______________________, tel nr_________, e-post________.</w:t>
      </w:r>
    </w:p>
    <w:p w14:paraId="762959E7" w14:textId="77777777" w:rsidR="00AB32B0" w:rsidRPr="003F6F5F" w:rsidRDefault="00AB32B0" w:rsidP="00AB32B0">
      <w:pPr>
        <w:pStyle w:val="Default"/>
        <w:numPr>
          <w:ilvl w:val="1"/>
          <w:numId w:val="9"/>
        </w:numPr>
        <w:rPr>
          <w:color w:val="auto"/>
          <w:lang w:val="et-EE"/>
        </w:rPr>
      </w:pPr>
      <w:r w:rsidRPr="003F6F5F">
        <w:rPr>
          <w:color w:val="auto"/>
          <w:lang w:val="et-EE"/>
        </w:rPr>
        <w:lastRenderedPageBreak/>
        <w:t>Informatiivset laadi ja kiireloomuliste teadete edastamine toimub koheselt telefoni või e-posti teel.</w:t>
      </w:r>
    </w:p>
    <w:p w14:paraId="762959E8" w14:textId="77777777" w:rsidR="00AB32B0" w:rsidRPr="003F6F5F" w:rsidRDefault="00AB32B0" w:rsidP="002B36F8">
      <w:pPr>
        <w:pStyle w:val="Default"/>
        <w:numPr>
          <w:ilvl w:val="1"/>
          <w:numId w:val="9"/>
        </w:numPr>
        <w:jc w:val="both"/>
        <w:rPr>
          <w:color w:val="auto"/>
          <w:lang w:val="et-EE"/>
        </w:rPr>
      </w:pPr>
      <w:r w:rsidRPr="003F6F5F">
        <w:rPr>
          <w:color w:val="auto"/>
          <w:lang w:val="et-EE"/>
        </w:rPr>
        <w:t>Kõik Lepingu täitmist ja tingimusi puudutavad teated, mis ei oma üksnes teavitavat funktsiooni, esitavad Pooled teineteisele kirjalikus vormis. Kirjalikuks vormiks Lepingu mõistes loetakse nii Lepingu Poolte seadusliku esindaja paberkandjal allkirjastatud dokumente, mis on toimetatud vahetult teisele Poolele kätte või saadetud teise Poole postiaadressil tähitud kirjaga kui ka digitaalallkirjastatud dokumente, mis on saadetud teise Poole e-posti aadressile. Tähitud kirjad loetakse teise Poole poolt kättesaaduks kolme päeva möödumisel kirja postitamisest, e-kirjad ühe tööpäeva jooksul väljasaatmisest.</w:t>
      </w:r>
    </w:p>
    <w:p w14:paraId="762959E9" w14:textId="77777777" w:rsidR="00AB32B0" w:rsidRPr="003F6F5F" w:rsidRDefault="00AB32B0" w:rsidP="00AB32B0">
      <w:pPr>
        <w:pStyle w:val="Default"/>
        <w:rPr>
          <w:color w:val="auto"/>
          <w:lang w:val="et-EE"/>
        </w:rPr>
      </w:pPr>
    </w:p>
    <w:p w14:paraId="762959EA" w14:textId="77777777" w:rsidR="00AB32B0" w:rsidRPr="003F6F5F" w:rsidRDefault="00AB32B0" w:rsidP="00AB32B0">
      <w:pPr>
        <w:pStyle w:val="Default"/>
        <w:numPr>
          <w:ilvl w:val="0"/>
          <w:numId w:val="9"/>
        </w:numPr>
        <w:ind w:left="357" w:hanging="357"/>
        <w:rPr>
          <w:b/>
          <w:color w:val="auto"/>
          <w:lang w:val="et-EE"/>
        </w:rPr>
      </w:pPr>
      <w:r w:rsidRPr="003F6F5F">
        <w:rPr>
          <w:b/>
          <w:color w:val="auto"/>
          <w:lang w:val="et-EE"/>
        </w:rPr>
        <w:t>LEPINGU KEHTIVUS JA LÕPETAMINE</w:t>
      </w:r>
    </w:p>
    <w:p w14:paraId="762959EB" w14:textId="77777777" w:rsidR="00AB32B0" w:rsidRPr="003F6F5F" w:rsidRDefault="00AB32B0" w:rsidP="002B36F8">
      <w:pPr>
        <w:pStyle w:val="Default"/>
        <w:numPr>
          <w:ilvl w:val="1"/>
          <w:numId w:val="9"/>
        </w:numPr>
        <w:jc w:val="both"/>
        <w:rPr>
          <w:color w:val="auto"/>
          <w:lang w:val="et-EE"/>
        </w:rPr>
      </w:pPr>
      <w:r w:rsidRPr="003F6F5F">
        <w:rPr>
          <w:color w:val="auto"/>
          <w:lang w:val="et-EE"/>
        </w:rPr>
        <w:t>Lepingus osutatud teenused peavad olema osutatud hiljemalt Leping</w:t>
      </w:r>
      <w:r w:rsidR="00BA7131" w:rsidRPr="003F6F5F">
        <w:rPr>
          <w:color w:val="auto"/>
          <w:lang w:val="et-EE"/>
        </w:rPr>
        <w:t>u lõppemise tähtajaks 15.12.2024</w:t>
      </w:r>
      <w:r w:rsidRPr="003F6F5F">
        <w:rPr>
          <w:color w:val="auto"/>
          <w:lang w:val="et-EE"/>
        </w:rPr>
        <w:t>.</w:t>
      </w:r>
      <w:r w:rsidR="00965DF6" w:rsidRPr="003F6F5F">
        <w:rPr>
          <w:color w:val="auto"/>
          <w:lang w:val="et-EE"/>
        </w:rPr>
        <w:t xml:space="preserve"> a. </w:t>
      </w:r>
    </w:p>
    <w:p w14:paraId="762959EC" w14:textId="77777777" w:rsidR="00AB32B0" w:rsidRPr="003F6F5F" w:rsidRDefault="00AB32B0" w:rsidP="002B36F8">
      <w:pPr>
        <w:pStyle w:val="Default"/>
        <w:numPr>
          <w:ilvl w:val="1"/>
          <w:numId w:val="9"/>
        </w:numPr>
        <w:jc w:val="both"/>
        <w:rPr>
          <w:color w:val="auto"/>
          <w:lang w:val="et-EE"/>
        </w:rPr>
      </w:pPr>
      <w:r w:rsidRPr="003F6F5F">
        <w:rPr>
          <w:color w:val="auto"/>
          <w:lang w:val="et-EE"/>
        </w:rPr>
        <w:t>Leping jõustub allkirjastamisest.</w:t>
      </w:r>
    </w:p>
    <w:p w14:paraId="762959ED" w14:textId="77777777" w:rsidR="00AB32B0" w:rsidRPr="003F6F5F" w:rsidRDefault="00AB32B0" w:rsidP="002B36F8">
      <w:pPr>
        <w:pStyle w:val="Default"/>
        <w:numPr>
          <w:ilvl w:val="1"/>
          <w:numId w:val="9"/>
        </w:numPr>
        <w:jc w:val="both"/>
        <w:rPr>
          <w:color w:val="auto"/>
          <w:lang w:val="et-EE"/>
        </w:rPr>
      </w:pPr>
      <w:r w:rsidRPr="003F6F5F">
        <w:rPr>
          <w:color w:val="auto"/>
          <w:lang w:val="et-EE"/>
        </w:rPr>
        <w:t>Lepingu võib ühepoolselt lõpetada, kui Lepingu Pool ei täida Lepingus sätestatud kohustusi, teatades sellest kirjalikult teisele ette üks kuu. Lepingu ülesütlemisel käesolevas punktis toodud asjaoludel puudub teisel Poolel Lepingu ülesöelnud Poolele kahjunõude või muude nõuete esitamise õigus.</w:t>
      </w:r>
    </w:p>
    <w:p w14:paraId="762959EE" w14:textId="77777777" w:rsidR="00AB32B0" w:rsidRPr="003F6F5F" w:rsidRDefault="00AB32B0" w:rsidP="002B36F8">
      <w:pPr>
        <w:pStyle w:val="Default"/>
        <w:numPr>
          <w:ilvl w:val="1"/>
          <w:numId w:val="9"/>
        </w:numPr>
        <w:jc w:val="both"/>
        <w:rPr>
          <w:color w:val="auto"/>
          <w:lang w:val="et-EE"/>
        </w:rPr>
      </w:pPr>
      <w:r w:rsidRPr="003F6F5F">
        <w:rPr>
          <w:color w:val="auto"/>
          <w:lang w:val="et-EE"/>
        </w:rPr>
        <w:t>Pooled võivad Lepingu lõpetada Poolte kokkuleppel.</w:t>
      </w:r>
    </w:p>
    <w:p w14:paraId="762959EF" w14:textId="77777777" w:rsidR="00AB32B0" w:rsidRPr="003F6F5F" w:rsidRDefault="00AB32B0" w:rsidP="00AB32B0">
      <w:pPr>
        <w:pStyle w:val="Default"/>
        <w:rPr>
          <w:color w:val="auto"/>
          <w:lang w:val="et-EE"/>
        </w:rPr>
      </w:pPr>
    </w:p>
    <w:p w14:paraId="762959F0" w14:textId="77777777" w:rsidR="00AB32B0" w:rsidRPr="003F6F5F" w:rsidRDefault="00AB32B0" w:rsidP="00AB32B0">
      <w:pPr>
        <w:pStyle w:val="Default"/>
        <w:numPr>
          <w:ilvl w:val="0"/>
          <w:numId w:val="9"/>
        </w:numPr>
        <w:ind w:left="357" w:hanging="357"/>
        <w:rPr>
          <w:b/>
          <w:color w:val="auto"/>
          <w:lang w:val="et-EE"/>
        </w:rPr>
      </w:pPr>
      <w:r w:rsidRPr="003F6F5F">
        <w:rPr>
          <w:b/>
          <w:color w:val="auto"/>
          <w:lang w:val="et-EE"/>
        </w:rPr>
        <w:t>KONFIDENTSIAALSUS</w:t>
      </w:r>
    </w:p>
    <w:p w14:paraId="762959F1" w14:textId="77777777" w:rsidR="00AB32B0" w:rsidRPr="003F6F5F" w:rsidRDefault="00AB32B0" w:rsidP="002B36F8">
      <w:pPr>
        <w:pStyle w:val="Default"/>
        <w:numPr>
          <w:ilvl w:val="1"/>
          <w:numId w:val="9"/>
        </w:numPr>
        <w:jc w:val="both"/>
        <w:rPr>
          <w:color w:val="auto"/>
          <w:lang w:val="et-EE"/>
        </w:rPr>
      </w:pPr>
      <w:r w:rsidRPr="003F6F5F">
        <w:rPr>
          <w:color w:val="auto"/>
          <w:lang w:val="et-EE"/>
        </w:rPr>
        <w:t>Lepingu pooled hoiavad saladuses Lepingu või seoses selle täitmisega teatavaks saanud informatsiooni teise Poole ärisaladuse osas ja Lepingus märgitud muu konfidentsiaalse teabe osas, v.a õigusaktidega ettenähtud juhtudel.</w:t>
      </w:r>
    </w:p>
    <w:p w14:paraId="762959F2" w14:textId="77777777" w:rsidR="00AB32B0" w:rsidRPr="003F6F5F" w:rsidRDefault="00AB32B0" w:rsidP="00AB32B0">
      <w:pPr>
        <w:pStyle w:val="Default"/>
        <w:rPr>
          <w:color w:val="auto"/>
          <w:lang w:val="et-EE"/>
        </w:rPr>
      </w:pPr>
    </w:p>
    <w:p w14:paraId="762959F3" w14:textId="77777777" w:rsidR="00AB32B0" w:rsidRPr="003F6F5F" w:rsidRDefault="00AB32B0" w:rsidP="00AB32B0">
      <w:pPr>
        <w:pStyle w:val="Default"/>
        <w:numPr>
          <w:ilvl w:val="0"/>
          <w:numId w:val="9"/>
        </w:numPr>
        <w:ind w:left="357" w:hanging="357"/>
        <w:rPr>
          <w:b/>
          <w:color w:val="auto"/>
          <w:lang w:val="et-EE"/>
        </w:rPr>
      </w:pPr>
      <w:r w:rsidRPr="003F6F5F">
        <w:rPr>
          <w:b/>
          <w:color w:val="auto"/>
          <w:lang w:val="et-EE"/>
        </w:rPr>
        <w:t>VAIDLUSTE LAHENDAMINE</w:t>
      </w:r>
    </w:p>
    <w:p w14:paraId="2965BB9C" w14:textId="77777777" w:rsidR="00F9641E" w:rsidRDefault="006F4305" w:rsidP="00F9641E">
      <w:pPr>
        <w:pStyle w:val="Default"/>
        <w:ind w:left="357"/>
        <w:jc w:val="both"/>
        <w:rPr>
          <w:b/>
          <w:color w:val="auto"/>
          <w:lang w:val="et-EE"/>
        </w:rPr>
      </w:pPr>
      <w:r w:rsidRPr="003F6F5F">
        <w:rPr>
          <w:color w:val="auto"/>
          <w:lang w:val="et-EE"/>
        </w:rPr>
        <w:t>9</w:t>
      </w:r>
      <w:r w:rsidR="00AB32B0" w:rsidRPr="003F6F5F">
        <w:rPr>
          <w:color w:val="auto"/>
          <w:lang w:val="et-EE"/>
        </w:rPr>
        <w:t>.1</w:t>
      </w:r>
      <w:r w:rsidR="00AB32B0" w:rsidRPr="003F6F5F">
        <w:rPr>
          <w:b/>
          <w:color w:val="auto"/>
          <w:lang w:val="et-EE"/>
        </w:rPr>
        <w:t xml:space="preserve"> </w:t>
      </w:r>
      <w:r w:rsidR="00AB32B0" w:rsidRPr="003F6F5F">
        <w:rPr>
          <w:color w:val="auto"/>
          <w:lang w:val="et-EE"/>
        </w:rPr>
        <w:t>Lepingu täitmisest tulenevad vaidlused lahendatakse üldjuhul läbirääkimiste teel</w:t>
      </w:r>
      <w:r w:rsidR="002F6A31" w:rsidRPr="003F6F5F">
        <w:rPr>
          <w:color w:val="auto"/>
          <w:lang w:val="et-EE"/>
        </w:rPr>
        <w:t xml:space="preserve">. </w:t>
      </w:r>
      <w:r w:rsidR="002F6A31" w:rsidRPr="003F6F5F">
        <w:rPr>
          <w:color w:val="auto"/>
          <w:lang w:val="et-EE"/>
        </w:rPr>
        <w:tab/>
        <w:t xml:space="preserve"> </w:t>
      </w:r>
      <w:r w:rsidR="002F6A31" w:rsidRPr="003F6F5F">
        <w:rPr>
          <w:color w:val="auto"/>
          <w:lang w:val="et-EE"/>
        </w:rPr>
        <w:tab/>
      </w:r>
      <w:r w:rsidR="00AB32B0" w:rsidRPr="003F6F5F">
        <w:rPr>
          <w:color w:val="auto"/>
          <w:lang w:val="et-EE"/>
        </w:rPr>
        <w:t>Kokkuleppe mittesaavutamisel lahendatakse vaidlused Eesti Vabariigi seadusandlusega</w:t>
      </w:r>
    </w:p>
    <w:p w14:paraId="762959F5" w14:textId="6BF8230E" w:rsidR="00AB32B0" w:rsidRPr="003F6F5F" w:rsidRDefault="00AB32B0" w:rsidP="00F9641E">
      <w:pPr>
        <w:pStyle w:val="Default"/>
        <w:ind w:left="357"/>
        <w:jc w:val="both"/>
        <w:rPr>
          <w:b/>
          <w:color w:val="auto"/>
          <w:lang w:val="et-EE"/>
        </w:rPr>
      </w:pPr>
      <w:r w:rsidRPr="003F6F5F">
        <w:rPr>
          <w:color w:val="auto"/>
          <w:lang w:val="et-EE"/>
        </w:rPr>
        <w:t>ettenähtud korras Viru Maakohtus.</w:t>
      </w:r>
    </w:p>
    <w:p w14:paraId="762959F6" w14:textId="77777777" w:rsidR="00AB32B0" w:rsidRPr="003F6F5F" w:rsidRDefault="00AB32B0" w:rsidP="00AB32B0">
      <w:pPr>
        <w:pStyle w:val="Default"/>
        <w:rPr>
          <w:color w:val="auto"/>
          <w:lang w:val="et-EE"/>
        </w:rPr>
      </w:pPr>
    </w:p>
    <w:p w14:paraId="762959F7" w14:textId="77777777" w:rsidR="00AB32B0" w:rsidRPr="003F6F5F" w:rsidRDefault="006F4305" w:rsidP="00AB32B0">
      <w:pPr>
        <w:rPr>
          <w:rFonts w:ascii="Times New Roman" w:hAnsi="Times New Roman" w:cs="Times New Roman"/>
          <w:b/>
          <w:sz w:val="24"/>
          <w:szCs w:val="24"/>
        </w:rPr>
      </w:pPr>
      <w:r w:rsidRPr="003F6F5F">
        <w:rPr>
          <w:rFonts w:ascii="Times New Roman" w:hAnsi="Times New Roman" w:cs="Times New Roman"/>
          <w:b/>
          <w:sz w:val="24"/>
          <w:szCs w:val="24"/>
        </w:rPr>
        <w:t>10</w:t>
      </w:r>
      <w:r w:rsidR="00AB32B0" w:rsidRPr="003F6F5F">
        <w:rPr>
          <w:rFonts w:ascii="Times New Roman" w:hAnsi="Times New Roman" w:cs="Times New Roman"/>
          <w:b/>
          <w:sz w:val="24"/>
          <w:szCs w:val="24"/>
        </w:rPr>
        <w:t>. POOLTE REKVISIIDID</w:t>
      </w:r>
    </w:p>
    <w:p w14:paraId="762959F8" w14:textId="77777777" w:rsidR="00AB32B0" w:rsidRPr="003F6F5F" w:rsidRDefault="00AB32B0" w:rsidP="00AB32B0">
      <w:pPr>
        <w:rPr>
          <w:rFonts w:ascii="Times New Roman" w:hAnsi="Times New Roman" w:cs="Times New Roman"/>
          <w:b/>
          <w:sz w:val="24"/>
          <w:szCs w:val="24"/>
        </w:rPr>
      </w:pPr>
    </w:p>
    <w:p w14:paraId="762959F9" w14:textId="77777777" w:rsidR="00AB32B0" w:rsidRPr="003F6F5F" w:rsidRDefault="00AB32B0" w:rsidP="00AB32B0">
      <w:pPr>
        <w:rPr>
          <w:rFonts w:ascii="Times New Roman" w:hAnsi="Times New Roman" w:cs="Times New Roman"/>
          <w:b/>
          <w:sz w:val="24"/>
          <w:szCs w:val="24"/>
        </w:rPr>
      </w:pPr>
      <w:r w:rsidRPr="003F6F5F">
        <w:rPr>
          <w:rFonts w:ascii="Times New Roman" w:hAnsi="Times New Roman" w:cs="Times New Roman"/>
          <w:b/>
          <w:sz w:val="24"/>
          <w:szCs w:val="24"/>
        </w:rPr>
        <w:t xml:space="preserve">TELLIJA: </w:t>
      </w:r>
      <w:r w:rsidRPr="003F6F5F">
        <w:rPr>
          <w:rFonts w:ascii="Times New Roman" w:hAnsi="Times New Roman" w:cs="Times New Roman"/>
          <w:b/>
          <w:sz w:val="24"/>
          <w:szCs w:val="24"/>
        </w:rPr>
        <w:tab/>
      </w:r>
      <w:r w:rsidRPr="003F6F5F">
        <w:rPr>
          <w:rFonts w:ascii="Times New Roman" w:hAnsi="Times New Roman" w:cs="Times New Roman"/>
          <w:b/>
          <w:sz w:val="24"/>
          <w:szCs w:val="24"/>
        </w:rPr>
        <w:tab/>
      </w:r>
      <w:r w:rsidRPr="003F6F5F">
        <w:rPr>
          <w:rFonts w:ascii="Times New Roman" w:hAnsi="Times New Roman" w:cs="Times New Roman"/>
          <w:b/>
          <w:sz w:val="24"/>
          <w:szCs w:val="24"/>
        </w:rPr>
        <w:tab/>
      </w:r>
      <w:r w:rsidRPr="003F6F5F">
        <w:rPr>
          <w:rFonts w:ascii="Times New Roman" w:hAnsi="Times New Roman" w:cs="Times New Roman"/>
          <w:b/>
          <w:sz w:val="24"/>
          <w:szCs w:val="24"/>
        </w:rPr>
        <w:tab/>
      </w:r>
      <w:r w:rsidRPr="003F6F5F">
        <w:rPr>
          <w:rFonts w:ascii="Times New Roman" w:hAnsi="Times New Roman" w:cs="Times New Roman"/>
          <w:b/>
          <w:sz w:val="24"/>
          <w:szCs w:val="24"/>
        </w:rPr>
        <w:tab/>
      </w:r>
      <w:r w:rsidRPr="003F6F5F">
        <w:rPr>
          <w:rFonts w:ascii="Times New Roman" w:hAnsi="Times New Roman" w:cs="Times New Roman"/>
          <w:b/>
          <w:sz w:val="24"/>
          <w:szCs w:val="24"/>
        </w:rPr>
        <w:tab/>
        <w:t>TÖÖVÕTJA:</w:t>
      </w:r>
    </w:p>
    <w:p w14:paraId="762959FA" w14:textId="77777777" w:rsidR="00AB32B0" w:rsidRPr="003F6F5F" w:rsidRDefault="00AB32B0" w:rsidP="007F5441">
      <w:pPr>
        <w:spacing w:after="0" w:line="240" w:lineRule="auto"/>
        <w:rPr>
          <w:rFonts w:ascii="Times New Roman" w:hAnsi="Times New Roman" w:cs="Times New Roman"/>
          <w:b/>
          <w:sz w:val="24"/>
          <w:szCs w:val="24"/>
        </w:rPr>
      </w:pPr>
    </w:p>
    <w:p w14:paraId="762959FB" w14:textId="77777777" w:rsidR="00AB32B0" w:rsidRPr="003F6F5F" w:rsidRDefault="00AB32B0" w:rsidP="007F5441">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 xml:space="preserve">Sillamäe Linnavalitsus </w:t>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t>________________________</w:t>
      </w:r>
    </w:p>
    <w:p w14:paraId="762959FC" w14:textId="77777777" w:rsidR="00AB32B0" w:rsidRPr="003F6F5F" w:rsidRDefault="00AB32B0" w:rsidP="007F5441">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Registrikood 75003909</w:t>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t>Registrikood _____________</w:t>
      </w:r>
    </w:p>
    <w:p w14:paraId="762959FD" w14:textId="77777777" w:rsidR="00AB32B0" w:rsidRPr="003F6F5F" w:rsidRDefault="00AB32B0" w:rsidP="007F5441">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 xml:space="preserve">Kesk </w:t>
      </w:r>
      <w:r w:rsidR="00996688" w:rsidRPr="003F6F5F">
        <w:rPr>
          <w:rFonts w:ascii="Times New Roman" w:hAnsi="Times New Roman" w:cs="Times New Roman"/>
          <w:sz w:val="24"/>
          <w:szCs w:val="24"/>
        </w:rPr>
        <w:t xml:space="preserve">tn </w:t>
      </w:r>
      <w:r w:rsidRPr="003F6F5F">
        <w:rPr>
          <w:rFonts w:ascii="Times New Roman" w:hAnsi="Times New Roman" w:cs="Times New Roman"/>
          <w:sz w:val="24"/>
          <w:szCs w:val="24"/>
        </w:rPr>
        <w:t xml:space="preserve">27, 40231 Sillamäe </w:t>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t>________________________</w:t>
      </w:r>
    </w:p>
    <w:p w14:paraId="762959FE" w14:textId="77777777" w:rsidR="00AB32B0" w:rsidRPr="003F6F5F" w:rsidRDefault="00AB32B0" w:rsidP="007F5441">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 xml:space="preserve">Tel 392 5700 </w:t>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t>Tel _____________________</w:t>
      </w:r>
    </w:p>
    <w:p w14:paraId="762959FF" w14:textId="77777777" w:rsidR="00AB32B0" w:rsidRPr="003F6F5F" w:rsidRDefault="00AB32B0" w:rsidP="007F5441">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 xml:space="preserve">E-post: </w:t>
      </w:r>
      <w:hyperlink r:id="rId13" w:history="1">
        <w:r w:rsidRPr="003F6F5F">
          <w:rPr>
            <w:rStyle w:val="Hperlink"/>
            <w:rFonts w:ascii="Times New Roman" w:eastAsiaTheme="majorEastAsia" w:hAnsi="Times New Roman" w:cs="Times New Roman"/>
            <w:sz w:val="24"/>
            <w:szCs w:val="24"/>
          </w:rPr>
          <w:t>linnavalitsus@sillamae.ee</w:t>
        </w:r>
      </w:hyperlink>
      <w:r w:rsidRPr="003F6F5F">
        <w:rPr>
          <w:rFonts w:ascii="Times New Roman" w:hAnsi="Times New Roman" w:cs="Times New Roman"/>
          <w:sz w:val="24"/>
          <w:szCs w:val="24"/>
        </w:rPr>
        <w:t xml:space="preserve"> </w:t>
      </w:r>
      <w:r w:rsidRPr="003F6F5F">
        <w:rPr>
          <w:rFonts w:ascii="Times New Roman" w:hAnsi="Times New Roman" w:cs="Times New Roman"/>
          <w:sz w:val="24"/>
          <w:szCs w:val="24"/>
        </w:rPr>
        <w:tab/>
      </w:r>
      <w:r w:rsidRPr="003F6F5F">
        <w:rPr>
          <w:rFonts w:ascii="Times New Roman" w:hAnsi="Times New Roman" w:cs="Times New Roman"/>
          <w:sz w:val="24"/>
          <w:szCs w:val="24"/>
        </w:rPr>
        <w:tab/>
      </w:r>
      <w:r w:rsidRPr="003F6F5F">
        <w:rPr>
          <w:rFonts w:ascii="Times New Roman" w:hAnsi="Times New Roman" w:cs="Times New Roman"/>
          <w:sz w:val="24"/>
          <w:szCs w:val="24"/>
        </w:rPr>
        <w:tab/>
        <w:t>E-post __________________</w:t>
      </w:r>
    </w:p>
    <w:p w14:paraId="76295A00" w14:textId="77777777" w:rsidR="00AB32B0" w:rsidRPr="003F6F5F" w:rsidRDefault="00AB32B0" w:rsidP="00AB32B0">
      <w:pPr>
        <w:rPr>
          <w:rFonts w:ascii="Times New Roman" w:hAnsi="Times New Roman" w:cs="Times New Roman"/>
          <w:sz w:val="24"/>
          <w:szCs w:val="24"/>
        </w:rPr>
      </w:pPr>
    </w:p>
    <w:p w14:paraId="76295A01" w14:textId="77777777" w:rsidR="00AB32B0" w:rsidRPr="003F6F5F" w:rsidRDefault="00AB32B0" w:rsidP="00AB32B0">
      <w:pPr>
        <w:rPr>
          <w:rFonts w:ascii="Times New Roman" w:hAnsi="Times New Roman" w:cs="Times New Roman"/>
          <w:i/>
          <w:sz w:val="24"/>
          <w:szCs w:val="24"/>
        </w:rPr>
      </w:pPr>
      <w:r w:rsidRPr="003F6F5F">
        <w:rPr>
          <w:rFonts w:ascii="Times New Roman" w:hAnsi="Times New Roman" w:cs="Times New Roman"/>
          <w:i/>
          <w:sz w:val="24"/>
          <w:szCs w:val="24"/>
        </w:rPr>
        <w:t xml:space="preserve">/allkirjastatud digitaalselt/ </w:t>
      </w:r>
      <w:r w:rsidRPr="003F6F5F">
        <w:rPr>
          <w:rFonts w:ascii="Times New Roman" w:hAnsi="Times New Roman" w:cs="Times New Roman"/>
          <w:i/>
          <w:sz w:val="24"/>
          <w:szCs w:val="24"/>
        </w:rPr>
        <w:tab/>
      </w:r>
      <w:r w:rsidRPr="003F6F5F">
        <w:rPr>
          <w:rFonts w:ascii="Times New Roman" w:hAnsi="Times New Roman" w:cs="Times New Roman"/>
          <w:i/>
          <w:sz w:val="24"/>
          <w:szCs w:val="24"/>
        </w:rPr>
        <w:tab/>
      </w:r>
      <w:r w:rsidRPr="003F6F5F">
        <w:rPr>
          <w:rFonts w:ascii="Times New Roman" w:hAnsi="Times New Roman" w:cs="Times New Roman"/>
          <w:i/>
          <w:sz w:val="24"/>
          <w:szCs w:val="24"/>
        </w:rPr>
        <w:tab/>
      </w:r>
      <w:r w:rsidRPr="003F6F5F">
        <w:rPr>
          <w:rFonts w:ascii="Times New Roman" w:hAnsi="Times New Roman" w:cs="Times New Roman"/>
          <w:i/>
          <w:sz w:val="24"/>
          <w:szCs w:val="24"/>
        </w:rPr>
        <w:tab/>
        <w:t>/allkirjastatud digitaalselt/</w:t>
      </w:r>
    </w:p>
    <w:p w14:paraId="76295A02" w14:textId="5BF0837E" w:rsidR="00F9641E" w:rsidRDefault="00F9641E">
      <w:pPr>
        <w:rPr>
          <w:rFonts w:ascii="Times New Roman" w:hAnsi="Times New Roman" w:cs="Times New Roman"/>
          <w:i/>
          <w:sz w:val="24"/>
          <w:szCs w:val="24"/>
        </w:rPr>
      </w:pPr>
      <w:r>
        <w:rPr>
          <w:rFonts w:ascii="Times New Roman" w:hAnsi="Times New Roman" w:cs="Times New Roman"/>
          <w:i/>
          <w:sz w:val="24"/>
          <w:szCs w:val="24"/>
        </w:rPr>
        <w:br w:type="page"/>
      </w:r>
    </w:p>
    <w:p w14:paraId="34F15469" w14:textId="77777777" w:rsidR="00AB32B0" w:rsidRPr="003F6F5F" w:rsidRDefault="00AB32B0" w:rsidP="00AB32B0">
      <w:pPr>
        <w:spacing w:line="256" w:lineRule="auto"/>
        <w:rPr>
          <w:rFonts w:ascii="Times New Roman" w:hAnsi="Times New Roman" w:cs="Times New Roman"/>
          <w:i/>
          <w:sz w:val="24"/>
          <w:szCs w:val="24"/>
        </w:rPr>
      </w:pPr>
    </w:p>
    <w:p w14:paraId="76295A03" w14:textId="77777777" w:rsidR="006F4305" w:rsidRPr="003F6F5F" w:rsidRDefault="006F4305" w:rsidP="006F4305">
      <w:pPr>
        <w:pStyle w:val="1"/>
        <w:jc w:val="right"/>
        <w:rPr>
          <w:lang w:val="et-EE"/>
        </w:rPr>
      </w:pPr>
      <w:r w:rsidRPr="003F6F5F">
        <w:rPr>
          <w:b/>
          <w:lang w:val="et-EE"/>
        </w:rPr>
        <w:t xml:space="preserve"> Vorm 1</w:t>
      </w:r>
    </w:p>
    <w:p w14:paraId="76295A04" w14:textId="77777777" w:rsidR="006F4305" w:rsidRPr="003F6F5F" w:rsidRDefault="006F4305" w:rsidP="006F4305">
      <w:pPr>
        <w:pStyle w:val="1"/>
        <w:jc w:val="right"/>
        <w:rPr>
          <w:b/>
          <w:lang w:val="et-EE"/>
        </w:rPr>
      </w:pPr>
    </w:p>
    <w:p w14:paraId="76295A05" w14:textId="77777777" w:rsidR="006F4305" w:rsidRPr="003F6F5F" w:rsidRDefault="00965DF6" w:rsidP="006F4305">
      <w:pPr>
        <w:pStyle w:val="Pealkiri2"/>
        <w:spacing w:before="0"/>
        <w:jc w:val="center"/>
        <w:rPr>
          <w:rFonts w:ascii="Times New Roman" w:hAnsi="Times New Roman" w:cs="Times New Roman"/>
          <w:color w:val="auto"/>
          <w:sz w:val="24"/>
          <w:szCs w:val="24"/>
          <w:lang w:val="et-EE"/>
        </w:rPr>
      </w:pPr>
      <w:r w:rsidRPr="003F6F5F">
        <w:rPr>
          <w:rFonts w:ascii="Times New Roman" w:hAnsi="Times New Roman" w:cs="Times New Roman"/>
          <w:color w:val="auto"/>
          <w:sz w:val="24"/>
          <w:szCs w:val="24"/>
          <w:lang w:val="et-EE"/>
        </w:rPr>
        <w:t xml:space="preserve"> „Sillamäe Vanalinna Kooli</w:t>
      </w:r>
      <w:r w:rsidR="006F4305" w:rsidRPr="003F6F5F">
        <w:rPr>
          <w:rFonts w:ascii="Times New Roman" w:hAnsi="Times New Roman" w:cs="Times New Roman"/>
          <w:color w:val="auto"/>
          <w:sz w:val="24"/>
          <w:szCs w:val="24"/>
          <w:lang w:val="et-EE"/>
        </w:rPr>
        <w:t xml:space="preserve"> õpilastele ujumise a</w:t>
      </w:r>
      <w:r w:rsidRPr="003F6F5F">
        <w:rPr>
          <w:rFonts w:ascii="Times New Roman" w:hAnsi="Times New Roman" w:cs="Times New Roman"/>
          <w:color w:val="auto"/>
          <w:sz w:val="24"/>
          <w:szCs w:val="24"/>
          <w:lang w:val="et-EE"/>
        </w:rPr>
        <w:t>lgõpetuse teenuse tellimine 2024</w:t>
      </w:r>
      <w:r w:rsidR="006F4305" w:rsidRPr="003F6F5F">
        <w:rPr>
          <w:rFonts w:ascii="Times New Roman" w:hAnsi="Times New Roman" w:cs="Times New Roman"/>
          <w:color w:val="auto"/>
          <w:sz w:val="24"/>
          <w:szCs w:val="24"/>
          <w:lang w:val="et-EE"/>
        </w:rPr>
        <w:t>.</w:t>
      </w:r>
      <w:r w:rsidRPr="003F6F5F">
        <w:rPr>
          <w:rFonts w:ascii="Times New Roman" w:hAnsi="Times New Roman" w:cs="Times New Roman"/>
          <w:color w:val="auto"/>
          <w:sz w:val="24"/>
          <w:szCs w:val="24"/>
          <w:lang w:val="et-EE"/>
        </w:rPr>
        <w:t xml:space="preserve"> </w:t>
      </w:r>
      <w:r w:rsidR="006F4305" w:rsidRPr="003F6F5F">
        <w:rPr>
          <w:rFonts w:ascii="Times New Roman" w:hAnsi="Times New Roman" w:cs="Times New Roman"/>
          <w:color w:val="auto"/>
          <w:sz w:val="24"/>
          <w:szCs w:val="24"/>
          <w:lang w:val="et-EE"/>
        </w:rPr>
        <w:t>aastaks“</w:t>
      </w:r>
    </w:p>
    <w:p w14:paraId="76295A06" w14:textId="77777777" w:rsidR="006F4305" w:rsidRPr="003F6F5F" w:rsidRDefault="006F4305" w:rsidP="006F4305">
      <w:pPr>
        <w:spacing w:after="0" w:line="240" w:lineRule="auto"/>
        <w:rPr>
          <w:rFonts w:ascii="Times New Roman" w:hAnsi="Times New Roman" w:cs="Times New Roman"/>
          <w:sz w:val="24"/>
          <w:szCs w:val="24"/>
        </w:rPr>
      </w:pPr>
    </w:p>
    <w:p w14:paraId="76295A07" w14:textId="77777777" w:rsidR="006F4305" w:rsidRPr="003F6F5F" w:rsidRDefault="006F4305" w:rsidP="006F4305">
      <w:pPr>
        <w:spacing w:after="0" w:line="240" w:lineRule="auto"/>
        <w:rPr>
          <w:rFonts w:ascii="Times New Roman" w:hAnsi="Times New Roman" w:cs="Times New Roman"/>
          <w:sz w:val="24"/>
          <w:szCs w:val="24"/>
        </w:rPr>
      </w:pPr>
    </w:p>
    <w:p w14:paraId="76295A08" w14:textId="77777777" w:rsidR="006F4305" w:rsidRPr="003F6F5F" w:rsidRDefault="006F4305" w:rsidP="006F4305">
      <w:pPr>
        <w:spacing w:after="0" w:line="240" w:lineRule="auto"/>
        <w:rPr>
          <w:rFonts w:ascii="Times New Roman" w:hAnsi="Times New Roman" w:cs="Times New Roman"/>
          <w:b/>
          <w:sz w:val="24"/>
          <w:szCs w:val="24"/>
        </w:rPr>
      </w:pPr>
      <w:r w:rsidRPr="003F6F5F">
        <w:rPr>
          <w:rFonts w:ascii="Times New Roman" w:hAnsi="Times New Roman" w:cs="Times New Roman"/>
          <w:b/>
          <w:sz w:val="24"/>
          <w:szCs w:val="24"/>
        </w:rPr>
        <w:t xml:space="preserve">Hankija: </w:t>
      </w:r>
    </w:p>
    <w:p w14:paraId="76295A09" w14:textId="77777777" w:rsidR="006F4305" w:rsidRPr="003F6F5F" w:rsidRDefault="006F4305" w:rsidP="006F4305">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Sillamäe Linnavalitsus</w:t>
      </w:r>
    </w:p>
    <w:p w14:paraId="76295A0A" w14:textId="76B875E4" w:rsidR="006F4305" w:rsidRPr="003F6F5F" w:rsidRDefault="006F4305" w:rsidP="006F4305">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Reg</w:t>
      </w:r>
      <w:r w:rsidR="0087135D">
        <w:rPr>
          <w:rFonts w:ascii="Times New Roman" w:hAnsi="Times New Roman" w:cs="Times New Roman"/>
          <w:sz w:val="24"/>
          <w:szCs w:val="24"/>
        </w:rPr>
        <w:t>-</w:t>
      </w:r>
      <w:r w:rsidRPr="003F6F5F">
        <w:rPr>
          <w:rFonts w:ascii="Times New Roman" w:hAnsi="Times New Roman" w:cs="Times New Roman"/>
          <w:sz w:val="24"/>
          <w:szCs w:val="24"/>
        </w:rPr>
        <w:t>kood 75003909</w:t>
      </w:r>
    </w:p>
    <w:p w14:paraId="76295A0B" w14:textId="77777777" w:rsidR="006F4305" w:rsidRPr="003F6F5F" w:rsidRDefault="006F4305" w:rsidP="006F4305">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Kesk tn 27</w:t>
      </w:r>
    </w:p>
    <w:p w14:paraId="76295A0C" w14:textId="77777777" w:rsidR="006F4305" w:rsidRPr="003F6F5F" w:rsidRDefault="006F4305" w:rsidP="006F4305">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40231 Sillamäe</w:t>
      </w:r>
    </w:p>
    <w:p w14:paraId="76295A0D" w14:textId="77777777" w:rsidR="006F4305" w:rsidRPr="003F6F5F" w:rsidRDefault="006F4305" w:rsidP="006F4305">
      <w:pPr>
        <w:spacing w:after="0" w:line="240" w:lineRule="auto"/>
        <w:rPr>
          <w:rFonts w:ascii="Times New Roman" w:hAnsi="Times New Roman" w:cs="Times New Roman"/>
          <w:sz w:val="24"/>
          <w:szCs w:val="24"/>
        </w:rPr>
      </w:pPr>
    </w:p>
    <w:p w14:paraId="76295A0E" w14:textId="77777777" w:rsidR="006F4305" w:rsidRPr="003F6F5F" w:rsidRDefault="006F4305" w:rsidP="006F4305">
      <w:pPr>
        <w:pStyle w:val="Pealkiri21"/>
        <w:rPr>
          <w:sz w:val="24"/>
          <w:szCs w:val="24"/>
        </w:rPr>
      </w:pPr>
      <w:r w:rsidRPr="003F6F5F">
        <w:rPr>
          <w:color w:val="000000"/>
          <w:sz w:val="24"/>
          <w:szCs w:val="24"/>
        </w:rPr>
        <w:t>HANKEMENETLUSES OSALEMISE AVALDUS</w:t>
      </w:r>
    </w:p>
    <w:p w14:paraId="76295A0F" w14:textId="77777777" w:rsidR="006F4305" w:rsidRPr="003F6F5F" w:rsidRDefault="006F4305" w:rsidP="006F4305">
      <w:pPr>
        <w:spacing w:after="0" w:line="240" w:lineRule="auto"/>
        <w:jc w:val="both"/>
        <w:rPr>
          <w:rFonts w:ascii="Times New Roman" w:hAnsi="Times New Roman" w:cs="Times New Roman"/>
          <w:sz w:val="24"/>
          <w:szCs w:val="24"/>
        </w:rPr>
      </w:pPr>
    </w:p>
    <w:p w14:paraId="76295A10" w14:textId="77777777" w:rsidR="006F4305" w:rsidRPr="003F6F5F" w:rsidRDefault="006F4305" w:rsidP="006F4305">
      <w:pPr>
        <w:spacing w:after="0" w:line="240" w:lineRule="auto"/>
        <w:jc w:val="both"/>
        <w:rPr>
          <w:rFonts w:ascii="Times New Roman" w:hAnsi="Times New Roman" w:cs="Times New Roman"/>
          <w:sz w:val="24"/>
          <w:szCs w:val="24"/>
        </w:rPr>
      </w:pPr>
    </w:p>
    <w:p w14:paraId="76295A11" w14:textId="77777777" w:rsidR="006F4305" w:rsidRPr="003F6F5F" w:rsidRDefault="006F4305" w:rsidP="006F4305">
      <w:pPr>
        <w:numPr>
          <w:ilvl w:val="0"/>
          <w:numId w:val="10"/>
        </w:numPr>
        <w:spacing w:after="0" w:line="240" w:lineRule="auto"/>
        <w:ind w:left="0"/>
        <w:jc w:val="both"/>
        <w:rPr>
          <w:rFonts w:ascii="Times New Roman" w:hAnsi="Times New Roman" w:cs="Times New Roman"/>
          <w:sz w:val="24"/>
          <w:szCs w:val="24"/>
        </w:rPr>
      </w:pPr>
      <w:r w:rsidRPr="003F6F5F">
        <w:rPr>
          <w:rFonts w:ascii="Times New Roman" w:hAnsi="Times New Roman" w:cs="Times New Roman"/>
          <w:sz w:val="24"/>
          <w:szCs w:val="24"/>
        </w:rPr>
        <w:t>Kinnitame, et meie pakkumus o</w:t>
      </w:r>
      <w:r w:rsidR="00AC58AA" w:rsidRPr="003F6F5F">
        <w:rPr>
          <w:rFonts w:ascii="Times New Roman" w:hAnsi="Times New Roman" w:cs="Times New Roman"/>
          <w:sz w:val="24"/>
          <w:szCs w:val="24"/>
        </w:rPr>
        <w:t>n kirjalikus ettepanekus ja selle lisades</w:t>
      </w:r>
      <w:r w:rsidRPr="003F6F5F">
        <w:rPr>
          <w:rFonts w:ascii="Times New Roman" w:hAnsi="Times New Roman" w:cs="Times New Roman"/>
          <w:sz w:val="24"/>
          <w:szCs w:val="24"/>
        </w:rPr>
        <w:t xml:space="preserve"> esitatud tingimusi üle võttes. Aktsep</w:t>
      </w:r>
      <w:r w:rsidR="00AC58AA" w:rsidRPr="003F6F5F">
        <w:rPr>
          <w:rFonts w:ascii="Times New Roman" w:hAnsi="Times New Roman" w:cs="Times New Roman"/>
          <w:sz w:val="24"/>
          <w:szCs w:val="24"/>
        </w:rPr>
        <w:t>teerime täielikult kirjalikus ettepanekus ja</w:t>
      </w:r>
      <w:r w:rsidRPr="003F6F5F">
        <w:rPr>
          <w:rFonts w:ascii="Times New Roman" w:hAnsi="Times New Roman" w:cs="Times New Roman"/>
          <w:sz w:val="24"/>
          <w:szCs w:val="24"/>
        </w:rPr>
        <w:t xml:space="preserve"> selle lisades sätestatud tingimusi ja kinnitame, et meie pakkumus on t</w:t>
      </w:r>
      <w:r w:rsidR="00AC58AA" w:rsidRPr="003F6F5F">
        <w:rPr>
          <w:rFonts w:ascii="Times New Roman" w:hAnsi="Times New Roman" w:cs="Times New Roman"/>
          <w:sz w:val="24"/>
          <w:szCs w:val="24"/>
        </w:rPr>
        <w:t xml:space="preserve">äielikus vastavuses kirjaliku ettepaneku </w:t>
      </w:r>
      <w:r w:rsidRPr="003F6F5F">
        <w:rPr>
          <w:rFonts w:ascii="Times New Roman" w:hAnsi="Times New Roman" w:cs="Times New Roman"/>
          <w:sz w:val="24"/>
          <w:szCs w:val="24"/>
        </w:rPr>
        <w:t>ja selle lisade tingimustega.</w:t>
      </w:r>
    </w:p>
    <w:p w14:paraId="76295A12" w14:textId="77777777" w:rsidR="006F4305" w:rsidRPr="003F6F5F" w:rsidRDefault="006F4305" w:rsidP="006F4305">
      <w:pPr>
        <w:numPr>
          <w:ilvl w:val="0"/>
          <w:numId w:val="10"/>
        </w:numPr>
        <w:spacing w:after="0" w:line="240" w:lineRule="auto"/>
        <w:ind w:left="0"/>
        <w:jc w:val="both"/>
        <w:rPr>
          <w:rFonts w:ascii="Times New Roman" w:hAnsi="Times New Roman" w:cs="Times New Roman"/>
          <w:sz w:val="24"/>
          <w:szCs w:val="24"/>
        </w:rPr>
      </w:pPr>
      <w:r w:rsidRPr="003F6F5F">
        <w:rPr>
          <w:rFonts w:ascii="Times New Roman" w:hAnsi="Times New Roman" w:cs="Times New Roman"/>
          <w:sz w:val="24"/>
          <w:szCs w:val="24"/>
        </w:rPr>
        <w:t>Kinnitame</w:t>
      </w:r>
      <w:r w:rsidR="00A23768" w:rsidRPr="003F6F5F">
        <w:rPr>
          <w:rFonts w:ascii="Times New Roman" w:hAnsi="Times New Roman" w:cs="Times New Roman"/>
          <w:sz w:val="24"/>
          <w:szCs w:val="24"/>
        </w:rPr>
        <w:t>, et oleme tutvunud kirjaliku ettepaneku ja selle</w:t>
      </w:r>
      <w:r w:rsidRPr="003F6F5F">
        <w:rPr>
          <w:rFonts w:ascii="Times New Roman" w:hAnsi="Times New Roman" w:cs="Times New Roman"/>
          <w:sz w:val="24"/>
          <w:szCs w:val="24"/>
        </w:rPr>
        <w:t xml:space="preserve"> lisadega ning  nõustume täielikult Hankija esitatud tingimustega. Kinnitame, et meile oli antud võimalus saada täiendav</w:t>
      </w:r>
      <w:r w:rsidR="00A23768" w:rsidRPr="003F6F5F">
        <w:rPr>
          <w:rFonts w:ascii="Times New Roman" w:hAnsi="Times New Roman" w:cs="Times New Roman"/>
          <w:sz w:val="24"/>
          <w:szCs w:val="24"/>
        </w:rPr>
        <w:t>at informatsiooni kirjaliku ettepaneku tingimuste</w:t>
      </w:r>
      <w:r w:rsidRPr="003F6F5F">
        <w:rPr>
          <w:rFonts w:ascii="Times New Roman" w:hAnsi="Times New Roman" w:cs="Times New Roman"/>
          <w:sz w:val="24"/>
          <w:szCs w:val="24"/>
        </w:rPr>
        <w:t xml:space="preserve"> kohta ning oleme teadlikud Hankija soovidest ning oleme arvestanud kõikide tingimustega, mis võivad mõjutada pakkumuse maksumust.</w:t>
      </w:r>
    </w:p>
    <w:p w14:paraId="76295A13" w14:textId="77777777" w:rsidR="006F4305" w:rsidRPr="003F6F5F" w:rsidRDefault="006F4305" w:rsidP="006F4305">
      <w:pPr>
        <w:numPr>
          <w:ilvl w:val="0"/>
          <w:numId w:val="10"/>
        </w:numPr>
        <w:spacing w:after="0" w:line="240" w:lineRule="auto"/>
        <w:ind w:left="0"/>
        <w:jc w:val="both"/>
        <w:rPr>
          <w:rFonts w:ascii="Times New Roman" w:hAnsi="Times New Roman" w:cs="Times New Roman"/>
          <w:sz w:val="24"/>
          <w:szCs w:val="24"/>
        </w:rPr>
      </w:pPr>
      <w:r w:rsidRPr="003F6F5F">
        <w:rPr>
          <w:rFonts w:ascii="Times New Roman" w:hAnsi="Times New Roman" w:cs="Times New Roman"/>
          <w:sz w:val="24"/>
          <w:szCs w:val="24"/>
        </w:rPr>
        <w:t>Kinnitame, et va</w:t>
      </w:r>
      <w:r w:rsidR="00A23768" w:rsidRPr="003F6F5F">
        <w:rPr>
          <w:rFonts w:ascii="Times New Roman" w:hAnsi="Times New Roman" w:cs="Times New Roman"/>
          <w:sz w:val="24"/>
          <w:szCs w:val="24"/>
        </w:rPr>
        <w:t>stame täielikult kirjalikus ettepanekus</w:t>
      </w:r>
      <w:r w:rsidRPr="003F6F5F">
        <w:rPr>
          <w:rFonts w:ascii="Times New Roman" w:hAnsi="Times New Roman" w:cs="Times New Roman"/>
          <w:sz w:val="24"/>
          <w:szCs w:val="24"/>
        </w:rPr>
        <w:t xml:space="preserve"> esitatud kvalifitseerimis</w:t>
      </w:r>
      <w:r w:rsidRPr="003F6F5F">
        <w:rPr>
          <w:rFonts w:ascii="Times New Roman" w:hAnsi="Times New Roman" w:cs="Times New Roman"/>
          <w:sz w:val="24"/>
          <w:szCs w:val="24"/>
        </w:rPr>
        <w:softHyphen/>
        <w:t>tingimustele ning meil on kõik võimalused ja vahendid eelni</w:t>
      </w:r>
      <w:r w:rsidR="00A23768" w:rsidRPr="003F6F5F">
        <w:rPr>
          <w:rFonts w:ascii="Times New Roman" w:hAnsi="Times New Roman" w:cs="Times New Roman"/>
          <w:sz w:val="24"/>
          <w:szCs w:val="24"/>
        </w:rPr>
        <w:t xml:space="preserve">metatud </w:t>
      </w:r>
      <w:r w:rsidRPr="003F6F5F">
        <w:rPr>
          <w:rFonts w:ascii="Times New Roman" w:hAnsi="Times New Roman" w:cs="Times New Roman"/>
          <w:sz w:val="24"/>
          <w:szCs w:val="24"/>
        </w:rPr>
        <w:t>hanke nõuetekohaseks teostamiseks.</w:t>
      </w:r>
    </w:p>
    <w:p w14:paraId="76295A14" w14:textId="77777777" w:rsidR="006F4305" w:rsidRPr="003F6F5F" w:rsidRDefault="006F4305" w:rsidP="006F4305">
      <w:pPr>
        <w:numPr>
          <w:ilvl w:val="0"/>
          <w:numId w:val="10"/>
        </w:numPr>
        <w:spacing w:after="0" w:line="240" w:lineRule="auto"/>
        <w:ind w:left="0"/>
        <w:jc w:val="both"/>
        <w:rPr>
          <w:rFonts w:ascii="Times New Roman" w:hAnsi="Times New Roman" w:cs="Times New Roman"/>
          <w:sz w:val="24"/>
          <w:szCs w:val="24"/>
        </w:rPr>
      </w:pPr>
      <w:r w:rsidRPr="003F6F5F">
        <w:rPr>
          <w:rFonts w:ascii="Times New Roman" w:hAnsi="Times New Roman" w:cs="Times New Roman"/>
          <w:sz w:val="24"/>
          <w:szCs w:val="24"/>
        </w:rPr>
        <w:t>Pakume enna</w:t>
      </w:r>
      <w:r w:rsidR="00A23768" w:rsidRPr="003F6F5F">
        <w:rPr>
          <w:rFonts w:ascii="Times New Roman" w:hAnsi="Times New Roman" w:cs="Times New Roman"/>
          <w:sz w:val="24"/>
          <w:szCs w:val="24"/>
        </w:rPr>
        <w:t xml:space="preserve">st teostama eelnimetatud </w:t>
      </w:r>
      <w:r w:rsidRPr="003F6F5F">
        <w:rPr>
          <w:rFonts w:ascii="Times New Roman" w:hAnsi="Times New Roman" w:cs="Times New Roman"/>
          <w:sz w:val="24"/>
          <w:szCs w:val="24"/>
        </w:rPr>
        <w:t>hanget ning nõustume kõrvaldama kõik puudused nende esinemise korral, lähtudes esitatud kvaliteedinõuetest.</w:t>
      </w:r>
    </w:p>
    <w:p w14:paraId="76295A15" w14:textId="77777777" w:rsidR="006F4305" w:rsidRPr="003F6F5F" w:rsidRDefault="006F4305" w:rsidP="006F4305">
      <w:pPr>
        <w:numPr>
          <w:ilvl w:val="0"/>
          <w:numId w:val="10"/>
        </w:numPr>
        <w:spacing w:after="0" w:line="240" w:lineRule="auto"/>
        <w:ind w:left="0"/>
        <w:jc w:val="both"/>
        <w:rPr>
          <w:rFonts w:ascii="Times New Roman" w:hAnsi="Times New Roman" w:cs="Times New Roman"/>
          <w:sz w:val="24"/>
          <w:szCs w:val="24"/>
        </w:rPr>
      </w:pPr>
      <w:r w:rsidRPr="003F6F5F">
        <w:rPr>
          <w:rFonts w:ascii="Times New Roman" w:hAnsi="Times New Roman" w:cs="Times New Roman"/>
          <w:sz w:val="24"/>
          <w:szCs w:val="24"/>
        </w:rPr>
        <w:t xml:space="preserve">Kinnitame, et pakkumuse koosseisus esitatud pakkumuse maksumuse tabel on nõuetekohaselt täidetud. Saame aru, et pakkumuse maksumuse tabeli mittenõuetekohase täitmise puhul lükatakse meie pakkumus tagasi kui </w:t>
      </w:r>
      <w:r w:rsidR="00A23768" w:rsidRPr="003F6F5F">
        <w:rPr>
          <w:rFonts w:ascii="Times New Roman" w:hAnsi="Times New Roman" w:cs="Times New Roman"/>
          <w:sz w:val="24"/>
          <w:szCs w:val="24"/>
        </w:rPr>
        <w:t>kirjalikule ettepanekule</w:t>
      </w:r>
      <w:r w:rsidRPr="003F6F5F">
        <w:rPr>
          <w:rFonts w:ascii="Times New Roman" w:hAnsi="Times New Roman" w:cs="Times New Roman"/>
          <w:sz w:val="24"/>
          <w:szCs w:val="24"/>
        </w:rPr>
        <w:t xml:space="preserve"> mittevastav.</w:t>
      </w:r>
    </w:p>
    <w:p w14:paraId="76295A16" w14:textId="77777777" w:rsidR="006F4305" w:rsidRPr="003F6F5F" w:rsidRDefault="006F4305" w:rsidP="006F4305">
      <w:pPr>
        <w:numPr>
          <w:ilvl w:val="0"/>
          <w:numId w:val="10"/>
        </w:numPr>
        <w:tabs>
          <w:tab w:val="left" w:pos="1414"/>
          <w:tab w:val="left" w:pos="2122"/>
          <w:tab w:val="left" w:pos="2830"/>
          <w:tab w:val="left" w:pos="3538"/>
          <w:tab w:val="left" w:pos="4246"/>
          <w:tab w:val="left" w:pos="4954"/>
          <w:tab w:val="left" w:pos="5662"/>
          <w:tab w:val="left" w:pos="6370"/>
        </w:tabs>
        <w:spacing w:after="0" w:line="240" w:lineRule="auto"/>
        <w:ind w:left="0"/>
        <w:jc w:val="both"/>
        <w:rPr>
          <w:rFonts w:ascii="Times New Roman" w:hAnsi="Times New Roman" w:cs="Times New Roman"/>
          <w:sz w:val="24"/>
          <w:szCs w:val="24"/>
        </w:rPr>
      </w:pPr>
      <w:r w:rsidRPr="003F6F5F">
        <w:rPr>
          <w:rFonts w:ascii="Times New Roman" w:hAnsi="Times New Roman" w:cs="Times New Roman"/>
          <w:sz w:val="24"/>
          <w:szCs w:val="24"/>
        </w:rPr>
        <w:t xml:space="preserve">Kinnitame, et kõik esitatud dokumendid moodustavad meie pakkumuse osa. Kinnitame, et </w:t>
      </w:r>
      <w:r w:rsidR="00A23768" w:rsidRPr="003F6F5F">
        <w:rPr>
          <w:rFonts w:ascii="Times New Roman" w:hAnsi="Times New Roman" w:cs="Times New Roman"/>
          <w:sz w:val="24"/>
          <w:szCs w:val="24"/>
        </w:rPr>
        <w:t>käesolev pakkumus on jõus 45 päeva</w:t>
      </w:r>
      <w:r w:rsidRPr="003F6F5F">
        <w:rPr>
          <w:rFonts w:ascii="Times New Roman" w:hAnsi="Times New Roman" w:cs="Times New Roman"/>
          <w:sz w:val="24"/>
          <w:szCs w:val="24"/>
        </w:rPr>
        <w:t>, alates pakkumuse esitamise tähtpäevast.</w:t>
      </w:r>
    </w:p>
    <w:p w14:paraId="76295A17" w14:textId="77777777" w:rsidR="006F4305" w:rsidRPr="003F6F5F" w:rsidRDefault="006F4305" w:rsidP="006F4305">
      <w:pPr>
        <w:numPr>
          <w:ilvl w:val="0"/>
          <w:numId w:val="10"/>
        </w:numPr>
        <w:spacing w:after="0" w:line="240" w:lineRule="auto"/>
        <w:ind w:left="0"/>
        <w:jc w:val="both"/>
        <w:rPr>
          <w:rFonts w:ascii="Times New Roman" w:hAnsi="Times New Roman" w:cs="Times New Roman"/>
          <w:sz w:val="24"/>
          <w:szCs w:val="24"/>
        </w:rPr>
      </w:pPr>
      <w:r w:rsidRPr="003F6F5F">
        <w:rPr>
          <w:rFonts w:ascii="Times New Roman" w:hAnsi="Times New Roman" w:cs="Times New Roman"/>
          <w:sz w:val="24"/>
          <w:szCs w:val="24"/>
        </w:rPr>
        <w:t xml:space="preserve">Mõistame, et Hankija ei ole seotud kohustusega aktsepteerida temale laekunud madalaima maksumusega pakkumust - aktsepteerime Hankija õigust lükata tagasi kõik pakkumused </w:t>
      </w:r>
      <w:r w:rsidR="00A23768" w:rsidRPr="003F6F5F">
        <w:rPr>
          <w:rFonts w:ascii="Times New Roman" w:hAnsi="Times New Roman" w:cs="Times New Roman"/>
          <w:sz w:val="24"/>
          <w:szCs w:val="24"/>
        </w:rPr>
        <w:t>kirjalikus ettepanekus</w:t>
      </w:r>
      <w:r w:rsidRPr="003F6F5F">
        <w:rPr>
          <w:rFonts w:ascii="Times New Roman" w:hAnsi="Times New Roman" w:cs="Times New Roman"/>
          <w:sz w:val="24"/>
          <w:szCs w:val="24"/>
        </w:rPr>
        <w:t xml:space="preserve"> kirjeldatud juhtudel.</w:t>
      </w:r>
    </w:p>
    <w:p w14:paraId="76295A18" w14:textId="77777777" w:rsidR="00A23768" w:rsidRPr="003F6F5F" w:rsidRDefault="00A23768" w:rsidP="00A23768">
      <w:pPr>
        <w:spacing w:after="0" w:line="240" w:lineRule="auto"/>
        <w:jc w:val="both"/>
        <w:rPr>
          <w:rFonts w:ascii="Times New Roman" w:hAnsi="Times New Roman" w:cs="Times New Roman"/>
          <w:sz w:val="24"/>
          <w:szCs w:val="24"/>
        </w:rPr>
      </w:pPr>
    </w:p>
    <w:p w14:paraId="76295A19" w14:textId="77777777" w:rsidR="00A23768" w:rsidRPr="003F6F5F" w:rsidRDefault="00A23768" w:rsidP="00A23768">
      <w:pPr>
        <w:spacing w:after="0" w:line="240" w:lineRule="auto"/>
        <w:jc w:val="both"/>
        <w:rPr>
          <w:rFonts w:ascii="Times New Roman" w:hAnsi="Times New Roman" w:cs="Times New Roman"/>
          <w:sz w:val="24"/>
          <w:szCs w:val="24"/>
        </w:rPr>
      </w:pPr>
    </w:p>
    <w:p w14:paraId="76295A1A" w14:textId="77777777" w:rsidR="00F643BB" w:rsidRPr="003F6F5F" w:rsidRDefault="00F643BB" w:rsidP="00F643BB">
      <w:pPr>
        <w:pStyle w:val="Pealkiri21"/>
        <w:jc w:val="left"/>
        <w:rPr>
          <w:b w:val="0"/>
          <w:i/>
          <w:sz w:val="24"/>
          <w:szCs w:val="24"/>
        </w:rPr>
      </w:pPr>
      <w:r w:rsidRPr="003F6F5F">
        <w:rPr>
          <w:b w:val="0"/>
          <w:i/>
          <w:sz w:val="24"/>
          <w:szCs w:val="24"/>
        </w:rPr>
        <w:t>(allkirjastatud digitaalselt)</w:t>
      </w:r>
    </w:p>
    <w:p w14:paraId="76295A1B" w14:textId="77777777" w:rsidR="00F643BB" w:rsidRPr="003F6F5F" w:rsidRDefault="00F643BB" w:rsidP="00F643BB">
      <w:pPr>
        <w:pStyle w:val="Pealkiri21"/>
        <w:jc w:val="left"/>
        <w:rPr>
          <w:b w:val="0"/>
          <w:sz w:val="24"/>
          <w:szCs w:val="24"/>
        </w:rPr>
      </w:pPr>
      <w:r w:rsidRPr="003F6F5F">
        <w:rPr>
          <w:b w:val="0"/>
          <w:sz w:val="24"/>
          <w:szCs w:val="24"/>
        </w:rPr>
        <w:t>_____________________</w:t>
      </w:r>
    </w:p>
    <w:p w14:paraId="76295A1C" w14:textId="77777777" w:rsidR="00F643BB" w:rsidRPr="003F6F5F" w:rsidRDefault="00F643BB" w:rsidP="00F643BB">
      <w:pPr>
        <w:pStyle w:val="Pealkiri21"/>
        <w:jc w:val="left"/>
        <w:rPr>
          <w:b w:val="0"/>
          <w:sz w:val="16"/>
          <w:szCs w:val="16"/>
        </w:rPr>
      </w:pPr>
      <w:r w:rsidRPr="003F6F5F">
        <w:rPr>
          <w:b w:val="0"/>
          <w:sz w:val="16"/>
          <w:szCs w:val="16"/>
        </w:rPr>
        <w:t xml:space="preserve">           (ees- ja perekonnanimi)</w:t>
      </w:r>
    </w:p>
    <w:p w14:paraId="76295A1D" w14:textId="77777777" w:rsidR="00F643BB" w:rsidRPr="003F6F5F" w:rsidRDefault="00F643BB" w:rsidP="00F643BB">
      <w:pPr>
        <w:pStyle w:val="Pealkiri21"/>
        <w:jc w:val="left"/>
        <w:rPr>
          <w:b w:val="0"/>
          <w:sz w:val="16"/>
          <w:szCs w:val="16"/>
        </w:rPr>
      </w:pPr>
    </w:p>
    <w:p w14:paraId="76295A1E" w14:textId="77777777" w:rsidR="00F643BB" w:rsidRPr="003F6F5F" w:rsidRDefault="00F643BB" w:rsidP="00F643BB">
      <w:pPr>
        <w:pStyle w:val="Pealkiri21"/>
        <w:jc w:val="left"/>
        <w:rPr>
          <w:b w:val="0"/>
          <w:sz w:val="24"/>
          <w:szCs w:val="24"/>
        </w:rPr>
      </w:pPr>
      <w:r w:rsidRPr="003F6F5F">
        <w:rPr>
          <w:b w:val="0"/>
          <w:sz w:val="24"/>
          <w:szCs w:val="24"/>
        </w:rPr>
        <w:t>_____________________</w:t>
      </w:r>
    </w:p>
    <w:p w14:paraId="76295A1F" w14:textId="77777777" w:rsidR="00F643BB" w:rsidRPr="003F6F5F" w:rsidRDefault="00F643BB" w:rsidP="00F643BB">
      <w:pPr>
        <w:pStyle w:val="Pealkiri21"/>
        <w:jc w:val="left"/>
        <w:rPr>
          <w:b w:val="0"/>
          <w:sz w:val="16"/>
          <w:szCs w:val="16"/>
        </w:rPr>
      </w:pPr>
      <w:r w:rsidRPr="003F6F5F">
        <w:rPr>
          <w:b w:val="0"/>
          <w:sz w:val="16"/>
          <w:szCs w:val="16"/>
        </w:rPr>
        <w:t xml:space="preserve">                (ametikoht)</w:t>
      </w:r>
    </w:p>
    <w:p w14:paraId="76295A23" w14:textId="344664A8" w:rsidR="0087135D" w:rsidRDefault="0087135D">
      <w:pPr>
        <w:rPr>
          <w:rFonts w:ascii="Times New Roman" w:eastAsia="Times New Roman" w:hAnsi="Times New Roman" w:cs="Times New Roman"/>
          <w:sz w:val="24"/>
          <w:szCs w:val="24"/>
        </w:rPr>
      </w:pPr>
      <w:r>
        <w:br w:type="page"/>
      </w:r>
    </w:p>
    <w:p w14:paraId="0B903FC0" w14:textId="77777777" w:rsidR="00AB32B0" w:rsidRPr="003F6F5F" w:rsidRDefault="00AB32B0" w:rsidP="006F4305">
      <w:pPr>
        <w:pStyle w:val="Default"/>
        <w:rPr>
          <w:color w:val="auto"/>
          <w:lang w:val="et-EE"/>
        </w:rPr>
      </w:pPr>
    </w:p>
    <w:p w14:paraId="76295A24" w14:textId="77777777" w:rsidR="00AB32B0" w:rsidRPr="003F6F5F" w:rsidRDefault="00AB32B0" w:rsidP="006F4305">
      <w:pPr>
        <w:pStyle w:val="Default"/>
        <w:rPr>
          <w:color w:val="auto"/>
          <w:lang w:val="et-EE"/>
        </w:rPr>
      </w:pPr>
    </w:p>
    <w:p w14:paraId="76295A25" w14:textId="77777777" w:rsidR="006E0177" w:rsidRPr="003F6F5F" w:rsidRDefault="006E0177" w:rsidP="00BC60AB">
      <w:pPr>
        <w:pStyle w:val="1"/>
        <w:jc w:val="right"/>
        <w:rPr>
          <w:lang w:val="et-EE" w:eastAsia="en-US"/>
        </w:rPr>
      </w:pPr>
    </w:p>
    <w:p w14:paraId="76295A26" w14:textId="77777777" w:rsidR="00BC60AB" w:rsidRPr="003F6F5F" w:rsidRDefault="00BC60AB" w:rsidP="00BC60AB">
      <w:pPr>
        <w:pStyle w:val="1"/>
        <w:jc w:val="right"/>
        <w:rPr>
          <w:lang w:val="et-EE"/>
        </w:rPr>
      </w:pPr>
      <w:r w:rsidRPr="003F6F5F">
        <w:rPr>
          <w:b/>
          <w:lang w:val="et-EE"/>
        </w:rPr>
        <w:t>Vorm 2</w:t>
      </w:r>
    </w:p>
    <w:p w14:paraId="76295A27" w14:textId="77777777" w:rsidR="00BC60AB" w:rsidRPr="003F6F5F" w:rsidRDefault="00BC60AB" w:rsidP="00BC60AB">
      <w:pPr>
        <w:pStyle w:val="1"/>
        <w:jc w:val="right"/>
        <w:rPr>
          <w:b/>
          <w:lang w:val="et-EE"/>
        </w:rPr>
      </w:pPr>
    </w:p>
    <w:p w14:paraId="76295A28" w14:textId="77777777" w:rsidR="00BC60AB" w:rsidRPr="003F6F5F" w:rsidRDefault="004A5388" w:rsidP="00BC60AB">
      <w:pPr>
        <w:pStyle w:val="Pealkiri2"/>
        <w:spacing w:before="0"/>
        <w:jc w:val="center"/>
        <w:rPr>
          <w:rFonts w:ascii="Times New Roman" w:hAnsi="Times New Roman" w:cs="Times New Roman"/>
          <w:color w:val="auto"/>
          <w:sz w:val="24"/>
          <w:szCs w:val="24"/>
          <w:lang w:val="et-EE"/>
        </w:rPr>
      </w:pPr>
      <w:r w:rsidRPr="003F6F5F">
        <w:rPr>
          <w:rFonts w:ascii="Times New Roman" w:hAnsi="Times New Roman" w:cs="Times New Roman"/>
          <w:color w:val="auto"/>
          <w:sz w:val="24"/>
          <w:szCs w:val="24"/>
          <w:lang w:val="et-EE"/>
        </w:rPr>
        <w:t xml:space="preserve"> „Sillamäe Vanalinna Kooli</w:t>
      </w:r>
      <w:r w:rsidR="00BC60AB" w:rsidRPr="003F6F5F">
        <w:rPr>
          <w:rFonts w:ascii="Times New Roman" w:hAnsi="Times New Roman" w:cs="Times New Roman"/>
          <w:color w:val="auto"/>
          <w:sz w:val="24"/>
          <w:szCs w:val="24"/>
          <w:lang w:val="et-EE"/>
        </w:rPr>
        <w:t xml:space="preserve"> õpilastele ujumise a</w:t>
      </w:r>
      <w:r w:rsidRPr="003F6F5F">
        <w:rPr>
          <w:rFonts w:ascii="Times New Roman" w:hAnsi="Times New Roman" w:cs="Times New Roman"/>
          <w:color w:val="auto"/>
          <w:sz w:val="24"/>
          <w:szCs w:val="24"/>
          <w:lang w:val="et-EE"/>
        </w:rPr>
        <w:t>lgõpetuse teenuse tellimine 2024</w:t>
      </w:r>
      <w:r w:rsidR="00BC60AB" w:rsidRPr="003F6F5F">
        <w:rPr>
          <w:rFonts w:ascii="Times New Roman" w:hAnsi="Times New Roman" w:cs="Times New Roman"/>
          <w:color w:val="auto"/>
          <w:sz w:val="24"/>
          <w:szCs w:val="24"/>
          <w:lang w:val="et-EE"/>
        </w:rPr>
        <w:t>.</w:t>
      </w:r>
      <w:r w:rsidRPr="003F6F5F">
        <w:rPr>
          <w:rFonts w:ascii="Times New Roman" w:hAnsi="Times New Roman" w:cs="Times New Roman"/>
          <w:color w:val="auto"/>
          <w:sz w:val="24"/>
          <w:szCs w:val="24"/>
          <w:lang w:val="et-EE"/>
        </w:rPr>
        <w:t xml:space="preserve"> </w:t>
      </w:r>
      <w:r w:rsidR="00BC60AB" w:rsidRPr="003F6F5F">
        <w:rPr>
          <w:rFonts w:ascii="Times New Roman" w:hAnsi="Times New Roman" w:cs="Times New Roman"/>
          <w:color w:val="auto"/>
          <w:sz w:val="24"/>
          <w:szCs w:val="24"/>
          <w:lang w:val="et-EE"/>
        </w:rPr>
        <w:t>aastaks“</w:t>
      </w:r>
    </w:p>
    <w:p w14:paraId="76295A29" w14:textId="77777777" w:rsidR="00BC60AB" w:rsidRPr="003F6F5F" w:rsidRDefault="00BC60AB" w:rsidP="00BC60AB">
      <w:pPr>
        <w:spacing w:after="0" w:line="240" w:lineRule="auto"/>
        <w:rPr>
          <w:rFonts w:ascii="Times New Roman" w:hAnsi="Times New Roman" w:cs="Times New Roman"/>
          <w:sz w:val="24"/>
          <w:szCs w:val="24"/>
        </w:rPr>
      </w:pPr>
    </w:p>
    <w:p w14:paraId="76295A2A" w14:textId="77777777" w:rsidR="00BC60AB" w:rsidRPr="003F6F5F" w:rsidRDefault="00BC60AB" w:rsidP="00BC60AB">
      <w:pPr>
        <w:spacing w:after="0" w:line="240" w:lineRule="auto"/>
        <w:rPr>
          <w:rFonts w:ascii="Times New Roman" w:hAnsi="Times New Roman" w:cs="Times New Roman"/>
          <w:sz w:val="24"/>
          <w:szCs w:val="24"/>
        </w:rPr>
      </w:pPr>
    </w:p>
    <w:p w14:paraId="76295A2B" w14:textId="77777777" w:rsidR="00BC60AB" w:rsidRPr="003F6F5F" w:rsidRDefault="00BC60AB" w:rsidP="00BC60AB">
      <w:pPr>
        <w:spacing w:after="0" w:line="240" w:lineRule="auto"/>
        <w:rPr>
          <w:rFonts w:ascii="Times New Roman" w:hAnsi="Times New Roman" w:cs="Times New Roman"/>
          <w:b/>
          <w:sz w:val="24"/>
          <w:szCs w:val="24"/>
        </w:rPr>
      </w:pPr>
      <w:r w:rsidRPr="003F6F5F">
        <w:rPr>
          <w:rFonts w:ascii="Times New Roman" w:hAnsi="Times New Roman" w:cs="Times New Roman"/>
          <w:b/>
          <w:sz w:val="24"/>
          <w:szCs w:val="24"/>
        </w:rPr>
        <w:t xml:space="preserve">Hankija: </w:t>
      </w:r>
    </w:p>
    <w:p w14:paraId="76295A2C" w14:textId="77777777" w:rsidR="00BC60AB" w:rsidRPr="003F6F5F" w:rsidRDefault="00BC60AB" w:rsidP="00BC60AB">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Sillamäe Linnavalitsus</w:t>
      </w:r>
    </w:p>
    <w:p w14:paraId="76295A2D" w14:textId="77777777" w:rsidR="00BC60AB" w:rsidRPr="003F6F5F" w:rsidRDefault="00BC60AB" w:rsidP="00BC60AB">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Reg kood 75003909</w:t>
      </w:r>
    </w:p>
    <w:p w14:paraId="76295A2E" w14:textId="77777777" w:rsidR="00BC60AB" w:rsidRPr="003F6F5F" w:rsidRDefault="00BC60AB" w:rsidP="00BC60AB">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Kesk tn 27</w:t>
      </w:r>
    </w:p>
    <w:p w14:paraId="76295A2F" w14:textId="77777777" w:rsidR="00BC60AB" w:rsidRPr="003F6F5F" w:rsidRDefault="00BC60AB" w:rsidP="00BC60AB">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40231 Sillamäe</w:t>
      </w:r>
    </w:p>
    <w:p w14:paraId="76295A30" w14:textId="77777777" w:rsidR="00BC60AB" w:rsidRPr="003F6F5F" w:rsidRDefault="00BC60AB" w:rsidP="00BC60AB">
      <w:pPr>
        <w:spacing w:after="0" w:line="240" w:lineRule="auto"/>
        <w:rPr>
          <w:rFonts w:ascii="Times New Roman" w:hAnsi="Times New Roman" w:cs="Times New Roman"/>
          <w:sz w:val="24"/>
          <w:szCs w:val="24"/>
        </w:rPr>
      </w:pPr>
    </w:p>
    <w:p w14:paraId="76295A31" w14:textId="77777777" w:rsidR="00BC60AB" w:rsidRPr="003F6F5F" w:rsidRDefault="00EB74F4" w:rsidP="00BC60AB">
      <w:pPr>
        <w:pStyle w:val="Pealkiri21"/>
        <w:rPr>
          <w:color w:val="000000"/>
          <w:sz w:val="24"/>
          <w:szCs w:val="24"/>
        </w:rPr>
      </w:pPr>
      <w:r w:rsidRPr="003F6F5F">
        <w:rPr>
          <w:color w:val="000000"/>
          <w:sz w:val="24"/>
          <w:szCs w:val="24"/>
        </w:rPr>
        <w:t>PAKKUJA ÜLDANDMED</w:t>
      </w:r>
    </w:p>
    <w:p w14:paraId="76295A32" w14:textId="77777777" w:rsidR="00EB74F4" w:rsidRPr="003F6F5F" w:rsidRDefault="00EB74F4" w:rsidP="00BC60AB">
      <w:pPr>
        <w:pStyle w:val="Pealkiri21"/>
        <w:rPr>
          <w:color w:val="000000"/>
          <w:sz w:val="24"/>
          <w:szCs w:val="24"/>
        </w:rPr>
      </w:pPr>
    </w:p>
    <w:p w14:paraId="76295A33" w14:textId="77777777" w:rsidR="00EB74F4" w:rsidRPr="003F6F5F" w:rsidRDefault="00EB74F4" w:rsidP="00EB74F4">
      <w:pPr>
        <w:pStyle w:val="Pealkiri21"/>
        <w:numPr>
          <w:ilvl w:val="0"/>
          <w:numId w:val="12"/>
        </w:numPr>
        <w:ind w:left="357" w:hanging="357"/>
        <w:jc w:val="left"/>
        <w:rPr>
          <w:sz w:val="24"/>
          <w:szCs w:val="24"/>
        </w:rPr>
      </w:pPr>
      <w:r w:rsidRPr="003F6F5F">
        <w:rPr>
          <w:color w:val="000000"/>
          <w:sz w:val="24"/>
          <w:szCs w:val="24"/>
        </w:rPr>
        <w:t>Pakkuja andmed</w:t>
      </w:r>
    </w:p>
    <w:p w14:paraId="76295A34" w14:textId="77777777" w:rsidR="00EB74F4" w:rsidRPr="003F6F5F" w:rsidRDefault="00EB74F4" w:rsidP="00EB74F4">
      <w:pPr>
        <w:pStyle w:val="Pealkiri21"/>
        <w:jc w:val="left"/>
        <w:rPr>
          <w:color w:val="000000"/>
          <w:sz w:val="24"/>
          <w:szCs w:val="24"/>
        </w:rPr>
      </w:pPr>
    </w:p>
    <w:tbl>
      <w:tblPr>
        <w:tblStyle w:val="Kontuurtabel"/>
        <w:tblW w:w="0" w:type="auto"/>
        <w:tblLook w:val="04A0" w:firstRow="1" w:lastRow="0" w:firstColumn="1" w:lastColumn="0" w:noHBand="0" w:noVBand="1"/>
      </w:tblPr>
      <w:tblGrid>
        <w:gridCol w:w="4722"/>
        <w:gridCol w:w="4672"/>
      </w:tblGrid>
      <w:tr w:rsidR="00EB74F4" w:rsidRPr="003F6F5F" w14:paraId="76295A37" w14:textId="77777777" w:rsidTr="00EB74F4">
        <w:tc>
          <w:tcPr>
            <w:tcW w:w="4773" w:type="dxa"/>
          </w:tcPr>
          <w:p w14:paraId="76295A35" w14:textId="77777777" w:rsidR="00EB74F4" w:rsidRPr="003F6F5F" w:rsidRDefault="00EB74F4" w:rsidP="00EB74F4">
            <w:pPr>
              <w:pStyle w:val="Pealkiri21"/>
              <w:jc w:val="left"/>
              <w:rPr>
                <w:b w:val="0"/>
                <w:sz w:val="24"/>
                <w:szCs w:val="24"/>
              </w:rPr>
            </w:pPr>
            <w:r w:rsidRPr="003F6F5F">
              <w:rPr>
                <w:b w:val="0"/>
                <w:sz w:val="24"/>
                <w:szCs w:val="24"/>
              </w:rPr>
              <w:t>Pakkuja ametlik nimi</w:t>
            </w:r>
          </w:p>
        </w:tc>
        <w:tc>
          <w:tcPr>
            <w:tcW w:w="4773" w:type="dxa"/>
          </w:tcPr>
          <w:p w14:paraId="76295A36" w14:textId="77777777" w:rsidR="00EB74F4" w:rsidRPr="003F6F5F" w:rsidRDefault="00EB74F4" w:rsidP="00EB74F4">
            <w:pPr>
              <w:pStyle w:val="Pealkiri21"/>
              <w:jc w:val="left"/>
              <w:rPr>
                <w:b w:val="0"/>
                <w:sz w:val="24"/>
                <w:szCs w:val="24"/>
              </w:rPr>
            </w:pPr>
          </w:p>
        </w:tc>
      </w:tr>
      <w:tr w:rsidR="00EB74F4" w:rsidRPr="003F6F5F" w14:paraId="76295A3A" w14:textId="77777777" w:rsidTr="00EB74F4">
        <w:tc>
          <w:tcPr>
            <w:tcW w:w="4773" w:type="dxa"/>
          </w:tcPr>
          <w:p w14:paraId="76295A38" w14:textId="77777777" w:rsidR="00EB74F4" w:rsidRPr="003F6F5F" w:rsidRDefault="00EB74F4" w:rsidP="00EB74F4">
            <w:pPr>
              <w:pStyle w:val="Pealkiri21"/>
              <w:jc w:val="left"/>
              <w:rPr>
                <w:b w:val="0"/>
                <w:sz w:val="24"/>
                <w:szCs w:val="24"/>
              </w:rPr>
            </w:pPr>
            <w:r w:rsidRPr="003F6F5F">
              <w:rPr>
                <w:b w:val="0"/>
                <w:sz w:val="24"/>
                <w:szCs w:val="24"/>
              </w:rPr>
              <w:t>Ühise pakkumuse partneri nimi*</w:t>
            </w:r>
          </w:p>
        </w:tc>
        <w:tc>
          <w:tcPr>
            <w:tcW w:w="4773" w:type="dxa"/>
          </w:tcPr>
          <w:p w14:paraId="76295A39" w14:textId="77777777" w:rsidR="00EB74F4" w:rsidRPr="003F6F5F" w:rsidRDefault="00EB74F4" w:rsidP="00EB74F4">
            <w:pPr>
              <w:pStyle w:val="Pealkiri21"/>
              <w:jc w:val="left"/>
              <w:rPr>
                <w:b w:val="0"/>
                <w:sz w:val="24"/>
                <w:szCs w:val="24"/>
              </w:rPr>
            </w:pPr>
          </w:p>
        </w:tc>
      </w:tr>
      <w:tr w:rsidR="00EB74F4" w:rsidRPr="003F6F5F" w14:paraId="76295A3D" w14:textId="77777777" w:rsidTr="00EB74F4">
        <w:tc>
          <w:tcPr>
            <w:tcW w:w="4773" w:type="dxa"/>
          </w:tcPr>
          <w:p w14:paraId="76295A3B" w14:textId="77777777" w:rsidR="00EB74F4" w:rsidRPr="003F6F5F" w:rsidRDefault="00EB74F4" w:rsidP="00EB74F4">
            <w:pPr>
              <w:pStyle w:val="Pealkiri21"/>
              <w:jc w:val="left"/>
              <w:rPr>
                <w:b w:val="0"/>
                <w:sz w:val="24"/>
                <w:szCs w:val="24"/>
              </w:rPr>
            </w:pPr>
            <w:r w:rsidRPr="003F6F5F">
              <w:rPr>
                <w:b w:val="0"/>
                <w:sz w:val="24"/>
                <w:szCs w:val="24"/>
              </w:rPr>
              <w:t>Registrikood/isikukood</w:t>
            </w:r>
          </w:p>
        </w:tc>
        <w:tc>
          <w:tcPr>
            <w:tcW w:w="4773" w:type="dxa"/>
          </w:tcPr>
          <w:p w14:paraId="76295A3C" w14:textId="77777777" w:rsidR="00EB74F4" w:rsidRPr="003F6F5F" w:rsidRDefault="00EB74F4" w:rsidP="00EB74F4">
            <w:pPr>
              <w:pStyle w:val="Pealkiri21"/>
              <w:jc w:val="left"/>
              <w:rPr>
                <w:b w:val="0"/>
                <w:sz w:val="24"/>
                <w:szCs w:val="24"/>
              </w:rPr>
            </w:pPr>
          </w:p>
        </w:tc>
      </w:tr>
      <w:tr w:rsidR="000025F6" w:rsidRPr="003F6F5F" w14:paraId="76295A40" w14:textId="77777777" w:rsidTr="00EB74F4">
        <w:tc>
          <w:tcPr>
            <w:tcW w:w="4773" w:type="dxa"/>
          </w:tcPr>
          <w:p w14:paraId="76295A3E" w14:textId="77777777" w:rsidR="000025F6" w:rsidRPr="003F6F5F" w:rsidRDefault="000025F6" w:rsidP="00EB74F4">
            <w:pPr>
              <w:pStyle w:val="Pealkiri21"/>
              <w:jc w:val="left"/>
              <w:rPr>
                <w:b w:val="0"/>
                <w:sz w:val="24"/>
                <w:szCs w:val="24"/>
              </w:rPr>
            </w:pPr>
            <w:r w:rsidRPr="003F6F5F">
              <w:rPr>
                <w:b w:val="0"/>
                <w:sz w:val="24"/>
                <w:szCs w:val="24"/>
              </w:rPr>
              <w:t>Seadusliku või volitatud esindaja nimi**</w:t>
            </w:r>
          </w:p>
        </w:tc>
        <w:tc>
          <w:tcPr>
            <w:tcW w:w="4773" w:type="dxa"/>
          </w:tcPr>
          <w:p w14:paraId="76295A3F" w14:textId="77777777" w:rsidR="000025F6" w:rsidRPr="003F6F5F" w:rsidRDefault="000025F6" w:rsidP="00EB74F4">
            <w:pPr>
              <w:pStyle w:val="Pealkiri21"/>
              <w:jc w:val="left"/>
              <w:rPr>
                <w:b w:val="0"/>
                <w:sz w:val="24"/>
                <w:szCs w:val="24"/>
              </w:rPr>
            </w:pPr>
          </w:p>
        </w:tc>
      </w:tr>
      <w:tr w:rsidR="00EB74F4" w:rsidRPr="003F6F5F" w14:paraId="76295A43" w14:textId="77777777" w:rsidTr="00EB74F4">
        <w:tc>
          <w:tcPr>
            <w:tcW w:w="4773" w:type="dxa"/>
          </w:tcPr>
          <w:p w14:paraId="76295A41" w14:textId="77777777" w:rsidR="00EB74F4" w:rsidRPr="003F6F5F" w:rsidRDefault="00EB74F4" w:rsidP="00EB74F4">
            <w:pPr>
              <w:pStyle w:val="Pealkiri21"/>
              <w:jc w:val="left"/>
              <w:rPr>
                <w:b w:val="0"/>
                <w:sz w:val="24"/>
                <w:szCs w:val="24"/>
              </w:rPr>
            </w:pPr>
            <w:r w:rsidRPr="003F6F5F">
              <w:rPr>
                <w:b w:val="0"/>
                <w:sz w:val="24"/>
                <w:szCs w:val="24"/>
              </w:rPr>
              <w:t>Juriidiline aadress</w:t>
            </w:r>
          </w:p>
        </w:tc>
        <w:tc>
          <w:tcPr>
            <w:tcW w:w="4773" w:type="dxa"/>
          </w:tcPr>
          <w:p w14:paraId="76295A42" w14:textId="77777777" w:rsidR="00EB74F4" w:rsidRPr="003F6F5F" w:rsidRDefault="00EB74F4" w:rsidP="00EB74F4">
            <w:pPr>
              <w:pStyle w:val="Pealkiri21"/>
              <w:jc w:val="left"/>
              <w:rPr>
                <w:b w:val="0"/>
                <w:sz w:val="24"/>
                <w:szCs w:val="24"/>
              </w:rPr>
            </w:pPr>
          </w:p>
        </w:tc>
      </w:tr>
      <w:tr w:rsidR="00EB74F4" w:rsidRPr="003F6F5F" w14:paraId="76295A46" w14:textId="77777777" w:rsidTr="00EB74F4">
        <w:tc>
          <w:tcPr>
            <w:tcW w:w="4773" w:type="dxa"/>
          </w:tcPr>
          <w:p w14:paraId="76295A44" w14:textId="77777777" w:rsidR="00EB74F4" w:rsidRPr="003F6F5F" w:rsidRDefault="00EB74F4" w:rsidP="00EB74F4">
            <w:pPr>
              <w:pStyle w:val="Pealkiri21"/>
              <w:jc w:val="left"/>
              <w:rPr>
                <w:b w:val="0"/>
                <w:sz w:val="24"/>
                <w:szCs w:val="24"/>
              </w:rPr>
            </w:pPr>
            <w:r w:rsidRPr="003F6F5F">
              <w:rPr>
                <w:b w:val="0"/>
                <w:sz w:val="24"/>
                <w:szCs w:val="24"/>
              </w:rPr>
              <w:t>Postiaadress</w:t>
            </w:r>
          </w:p>
        </w:tc>
        <w:tc>
          <w:tcPr>
            <w:tcW w:w="4773" w:type="dxa"/>
          </w:tcPr>
          <w:p w14:paraId="76295A45" w14:textId="77777777" w:rsidR="00EB74F4" w:rsidRPr="003F6F5F" w:rsidRDefault="00EB74F4" w:rsidP="00EB74F4">
            <w:pPr>
              <w:pStyle w:val="Pealkiri21"/>
              <w:jc w:val="left"/>
              <w:rPr>
                <w:b w:val="0"/>
                <w:sz w:val="24"/>
                <w:szCs w:val="24"/>
              </w:rPr>
            </w:pPr>
          </w:p>
        </w:tc>
      </w:tr>
      <w:tr w:rsidR="000025F6" w:rsidRPr="003F6F5F" w14:paraId="76295A49" w14:textId="77777777" w:rsidTr="00EB74F4">
        <w:tc>
          <w:tcPr>
            <w:tcW w:w="4773" w:type="dxa"/>
          </w:tcPr>
          <w:p w14:paraId="76295A47" w14:textId="77777777" w:rsidR="000025F6" w:rsidRPr="003F6F5F" w:rsidRDefault="000025F6" w:rsidP="00EB74F4">
            <w:pPr>
              <w:pStyle w:val="Pealkiri21"/>
              <w:jc w:val="left"/>
              <w:rPr>
                <w:b w:val="0"/>
                <w:sz w:val="24"/>
                <w:szCs w:val="24"/>
              </w:rPr>
            </w:pPr>
            <w:r w:rsidRPr="003F6F5F">
              <w:rPr>
                <w:b w:val="0"/>
                <w:sz w:val="24"/>
                <w:szCs w:val="24"/>
              </w:rPr>
              <w:t>Telefoni nr</w:t>
            </w:r>
          </w:p>
        </w:tc>
        <w:tc>
          <w:tcPr>
            <w:tcW w:w="4773" w:type="dxa"/>
          </w:tcPr>
          <w:p w14:paraId="76295A48" w14:textId="77777777" w:rsidR="000025F6" w:rsidRPr="003F6F5F" w:rsidRDefault="000025F6" w:rsidP="00EB74F4">
            <w:pPr>
              <w:pStyle w:val="Pealkiri21"/>
              <w:jc w:val="left"/>
              <w:rPr>
                <w:b w:val="0"/>
                <w:sz w:val="24"/>
                <w:szCs w:val="24"/>
              </w:rPr>
            </w:pPr>
          </w:p>
        </w:tc>
      </w:tr>
      <w:tr w:rsidR="000025F6" w:rsidRPr="003F6F5F" w14:paraId="76295A4C" w14:textId="77777777" w:rsidTr="00EB74F4">
        <w:tc>
          <w:tcPr>
            <w:tcW w:w="4773" w:type="dxa"/>
          </w:tcPr>
          <w:p w14:paraId="76295A4A" w14:textId="77777777" w:rsidR="000025F6" w:rsidRPr="003F6F5F" w:rsidRDefault="000025F6" w:rsidP="00EB74F4">
            <w:pPr>
              <w:pStyle w:val="Pealkiri21"/>
              <w:jc w:val="left"/>
              <w:rPr>
                <w:b w:val="0"/>
                <w:sz w:val="24"/>
                <w:szCs w:val="24"/>
              </w:rPr>
            </w:pPr>
            <w:r w:rsidRPr="003F6F5F">
              <w:rPr>
                <w:b w:val="0"/>
                <w:sz w:val="24"/>
                <w:szCs w:val="24"/>
              </w:rPr>
              <w:t>E-posti aadress</w:t>
            </w:r>
          </w:p>
        </w:tc>
        <w:tc>
          <w:tcPr>
            <w:tcW w:w="4773" w:type="dxa"/>
          </w:tcPr>
          <w:p w14:paraId="76295A4B" w14:textId="77777777" w:rsidR="000025F6" w:rsidRPr="003F6F5F" w:rsidRDefault="000025F6" w:rsidP="00EB74F4">
            <w:pPr>
              <w:pStyle w:val="Pealkiri21"/>
              <w:jc w:val="left"/>
              <w:rPr>
                <w:b w:val="0"/>
                <w:sz w:val="24"/>
                <w:szCs w:val="24"/>
              </w:rPr>
            </w:pPr>
          </w:p>
        </w:tc>
      </w:tr>
      <w:tr w:rsidR="000025F6" w:rsidRPr="003F6F5F" w14:paraId="76295A4F" w14:textId="77777777" w:rsidTr="00EB74F4">
        <w:tc>
          <w:tcPr>
            <w:tcW w:w="4773" w:type="dxa"/>
          </w:tcPr>
          <w:p w14:paraId="76295A4D" w14:textId="77777777" w:rsidR="000025F6" w:rsidRPr="003F6F5F" w:rsidRDefault="000025F6" w:rsidP="00EB74F4">
            <w:pPr>
              <w:pStyle w:val="Pealkiri21"/>
              <w:jc w:val="left"/>
              <w:rPr>
                <w:b w:val="0"/>
                <w:sz w:val="24"/>
                <w:szCs w:val="24"/>
              </w:rPr>
            </w:pPr>
            <w:r w:rsidRPr="003F6F5F">
              <w:rPr>
                <w:b w:val="0"/>
                <w:sz w:val="24"/>
                <w:szCs w:val="24"/>
              </w:rPr>
              <w:t>Kodulehekülg</w:t>
            </w:r>
          </w:p>
        </w:tc>
        <w:tc>
          <w:tcPr>
            <w:tcW w:w="4773" w:type="dxa"/>
          </w:tcPr>
          <w:p w14:paraId="76295A4E" w14:textId="77777777" w:rsidR="000025F6" w:rsidRPr="003F6F5F" w:rsidRDefault="000025F6" w:rsidP="00EB74F4">
            <w:pPr>
              <w:pStyle w:val="Pealkiri21"/>
              <w:jc w:val="left"/>
              <w:rPr>
                <w:b w:val="0"/>
                <w:sz w:val="24"/>
                <w:szCs w:val="24"/>
              </w:rPr>
            </w:pPr>
          </w:p>
        </w:tc>
      </w:tr>
      <w:tr w:rsidR="00EB74F4" w:rsidRPr="003F6F5F" w14:paraId="76295A52" w14:textId="77777777" w:rsidTr="00EB74F4">
        <w:tc>
          <w:tcPr>
            <w:tcW w:w="4773" w:type="dxa"/>
          </w:tcPr>
          <w:p w14:paraId="76295A50" w14:textId="77777777" w:rsidR="00EB74F4" w:rsidRPr="003F6F5F" w:rsidRDefault="00EB74F4" w:rsidP="00EB74F4">
            <w:pPr>
              <w:pStyle w:val="Pealkiri21"/>
              <w:jc w:val="left"/>
              <w:rPr>
                <w:b w:val="0"/>
                <w:sz w:val="24"/>
                <w:szCs w:val="24"/>
              </w:rPr>
            </w:pPr>
            <w:r w:rsidRPr="003F6F5F">
              <w:rPr>
                <w:b w:val="0"/>
                <w:sz w:val="24"/>
                <w:szCs w:val="24"/>
              </w:rPr>
              <w:t>Kontaktisik</w:t>
            </w:r>
            <w:r w:rsidR="000025F6" w:rsidRPr="003F6F5F">
              <w:rPr>
                <w:b w:val="0"/>
                <w:sz w:val="24"/>
                <w:szCs w:val="24"/>
              </w:rPr>
              <w:t xml:space="preserve"> lepingu täitmisel, tema nimi ja ametikoht, tel nr ja e-posti aadress</w:t>
            </w:r>
          </w:p>
        </w:tc>
        <w:tc>
          <w:tcPr>
            <w:tcW w:w="4773" w:type="dxa"/>
          </w:tcPr>
          <w:p w14:paraId="76295A51" w14:textId="77777777" w:rsidR="00EB74F4" w:rsidRPr="003F6F5F" w:rsidRDefault="00EB74F4" w:rsidP="00EB74F4">
            <w:pPr>
              <w:pStyle w:val="Pealkiri21"/>
              <w:jc w:val="left"/>
              <w:rPr>
                <w:b w:val="0"/>
                <w:sz w:val="24"/>
                <w:szCs w:val="24"/>
              </w:rPr>
            </w:pPr>
          </w:p>
        </w:tc>
      </w:tr>
    </w:tbl>
    <w:p w14:paraId="76295A53" w14:textId="77777777" w:rsidR="00EB74F4" w:rsidRPr="003F6F5F" w:rsidRDefault="00EB74F4" w:rsidP="00EB74F4">
      <w:pPr>
        <w:pStyle w:val="Pealkiri21"/>
        <w:jc w:val="left"/>
        <w:rPr>
          <w:b w:val="0"/>
          <w:sz w:val="24"/>
          <w:szCs w:val="24"/>
        </w:rPr>
      </w:pPr>
    </w:p>
    <w:p w14:paraId="76295A54" w14:textId="77777777" w:rsidR="000025F6" w:rsidRPr="003F6F5F" w:rsidRDefault="000025F6" w:rsidP="000025F6">
      <w:pPr>
        <w:pStyle w:val="Pealkiri21"/>
        <w:jc w:val="left"/>
        <w:rPr>
          <w:b w:val="0"/>
          <w:sz w:val="24"/>
          <w:szCs w:val="24"/>
        </w:rPr>
      </w:pPr>
      <w:r w:rsidRPr="003F6F5F">
        <w:rPr>
          <w:sz w:val="24"/>
          <w:szCs w:val="24"/>
        </w:rPr>
        <w:t>*</w:t>
      </w:r>
      <w:r w:rsidRPr="003F6F5F">
        <w:rPr>
          <w:b w:val="0"/>
          <w:sz w:val="24"/>
          <w:szCs w:val="24"/>
        </w:rPr>
        <w:t>kustutada või lisada vajalikud read ühispakkumuse korral kõikide partnerite nimetamiseks</w:t>
      </w:r>
    </w:p>
    <w:p w14:paraId="76295A55" w14:textId="77777777" w:rsidR="000025F6" w:rsidRPr="003F6F5F" w:rsidRDefault="000025F6" w:rsidP="000025F6">
      <w:pPr>
        <w:pStyle w:val="Pealkiri21"/>
        <w:jc w:val="left"/>
        <w:rPr>
          <w:b w:val="0"/>
          <w:sz w:val="24"/>
          <w:szCs w:val="24"/>
        </w:rPr>
      </w:pPr>
      <w:r w:rsidRPr="003F6F5F">
        <w:rPr>
          <w:b w:val="0"/>
          <w:sz w:val="24"/>
          <w:szCs w:val="24"/>
        </w:rPr>
        <w:t>** volitatud esindaja puhul esitada volikiri vastavalt kirjaliku ettepaneku Vormile 3</w:t>
      </w:r>
    </w:p>
    <w:p w14:paraId="76295A56" w14:textId="77777777" w:rsidR="000025F6" w:rsidRPr="003F6F5F" w:rsidRDefault="000025F6" w:rsidP="000025F6">
      <w:pPr>
        <w:pStyle w:val="Pealkiri21"/>
        <w:jc w:val="left"/>
        <w:rPr>
          <w:b w:val="0"/>
          <w:sz w:val="24"/>
          <w:szCs w:val="24"/>
        </w:rPr>
      </w:pPr>
    </w:p>
    <w:p w14:paraId="76295A57" w14:textId="77777777" w:rsidR="00794EEC" w:rsidRPr="003F6F5F" w:rsidRDefault="00794EEC" w:rsidP="000025F6">
      <w:pPr>
        <w:pStyle w:val="Pealkiri21"/>
        <w:jc w:val="left"/>
        <w:rPr>
          <w:b w:val="0"/>
          <w:sz w:val="24"/>
          <w:szCs w:val="24"/>
        </w:rPr>
      </w:pPr>
    </w:p>
    <w:p w14:paraId="76295A58" w14:textId="77777777" w:rsidR="00794EEC" w:rsidRPr="003F6F5F" w:rsidRDefault="00794EEC" w:rsidP="000025F6">
      <w:pPr>
        <w:pStyle w:val="Pealkiri21"/>
        <w:jc w:val="left"/>
        <w:rPr>
          <w:b w:val="0"/>
          <w:sz w:val="24"/>
          <w:szCs w:val="24"/>
        </w:rPr>
      </w:pPr>
    </w:p>
    <w:p w14:paraId="76295A59" w14:textId="77777777" w:rsidR="00794EEC" w:rsidRPr="003F6F5F" w:rsidRDefault="00794EEC" w:rsidP="000025F6">
      <w:pPr>
        <w:pStyle w:val="Pealkiri21"/>
        <w:jc w:val="left"/>
        <w:rPr>
          <w:b w:val="0"/>
          <w:sz w:val="24"/>
          <w:szCs w:val="24"/>
        </w:rPr>
      </w:pPr>
    </w:p>
    <w:p w14:paraId="76295A5A" w14:textId="77777777" w:rsidR="000025F6" w:rsidRPr="003F6F5F" w:rsidRDefault="000025F6" w:rsidP="000025F6">
      <w:pPr>
        <w:pStyle w:val="Pealkiri21"/>
        <w:jc w:val="left"/>
        <w:rPr>
          <w:b w:val="0"/>
          <w:sz w:val="24"/>
          <w:szCs w:val="24"/>
        </w:rPr>
      </w:pPr>
    </w:p>
    <w:p w14:paraId="76295A5B" w14:textId="77777777" w:rsidR="000025F6" w:rsidRPr="003F6F5F" w:rsidRDefault="000025F6" w:rsidP="000025F6">
      <w:pPr>
        <w:pStyle w:val="Pealkiri21"/>
        <w:jc w:val="left"/>
        <w:rPr>
          <w:b w:val="0"/>
          <w:i/>
          <w:sz w:val="24"/>
          <w:szCs w:val="24"/>
        </w:rPr>
      </w:pPr>
      <w:r w:rsidRPr="003F6F5F">
        <w:rPr>
          <w:b w:val="0"/>
          <w:i/>
          <w:sz w:val="24"/>
          <w:szCs w:val="24"/>
        </w:rPr>
        <w:t>(allkirjastatud digitaalselt)</w:t>
      </w:r>
    </w:p>
    <w:p w14:paraId="76295A5C" w14:textId="77777777" w:rsidR="000025F6" w:rsidRPr="003F6F5F" w:rsidRDefault="000025F6" w:rsidP="000025F6">
      <w:pPr>
        <w:pStyle w:val="Pealkiri21"/>
        <w:jc w:val="left"/>
        <w:rPr>
          <w:b w:val="0"/>
          <w:sz w:val="24"/>
          <w:szCs w:val="24"/>
        </w:rPr>
      </w:pPr>
      <w:r w:rsidRPr="003F6F5F">
        <w:rPr>
          <w:b w:val="0"/>
          <w:sz w:val="24"/>
          <w:szCs w:val="24"/>
        </w:rPr>
        <w:t>____________________</w:t>
      </w:r>
      <w:r w:rsidR="00794EEC" w:rsidRPr="003F6F5F">
        <w:rPr>
          <w:b w:val="0"/>
          <w:sz w:val="24"/>
          <w:szCs w:val="24"/>
        </w:rPr>
        <w:t>_</w:t>
      </w:r>
    </w:p>
    <w:p w14:paraId="76295A5D" w14:textId="77777777" w:rsidR="000025F6" w:rsidRPr="003F6F5F" w:rsidRDefault="000025F6" w:rsidP="000025F6">
      <w:pPr>
        <w:pStyle w:val="Pealkiri21"/>
        <w:jc w:val="left"/>
        <w:rPr>
          <w:b w:val="0"/>
          <w:sz w:val="16"/>
          <w:szCs w:val="16"/>
        </w:rPr>
      </w:pPr>
      <w:r w:rsidRPr="003F6F5F">
        <w:rPr>
          <w:b w:val="0"/>
          <w:sz w:val="16"/>
          <w:szCs w:val="16"/>
        </w:rPr>
        <w:t xml:space="preserve">           (ees- ja perekonnanimi)</w:t>
      </w:r>
    </w:p>
    <w:p w14:paraId="76295A5E" w14:textId="77777777" w:rsidR="000025F6" w:rsidRPr="003F6F5F" w:rsidRDefault="000025F6" w:rsidP="000025F6">
      <w:pPr>
        <w:pStyle w:val="Pealkiri21"/>
        <w:jc w:val="left"/>
        <w:rPr>
          <w:b w:val="0"/>
          <w:sz w:val="16"/>
          <w:szCs w:val="16"/>
        </w:rPr>
      </w:pPr>
    </w:p>
    <w:p w14:paraId="76295A5F" w14:textId="77777777" w:rsidR="000025F6" w:rsidRPr="003F6F5F" w:rsidRDefault="000025F6" w:rsidP="000025F6">
      <w:pPr>
        <w:pStyle w:val="Pealkiri21"/>
        <w:jc w:val="left"/>
        <w:rPr>
          <w:b w:val="0"/>
          <w:sz w:val="24"/>
          <w:szCs w:val="24"/>
        </w:rPr>
      </w:pPr>
      <w:r w:rsidRPr="003F6F5F">
        <w:rPr>
          <w:b w:val="0"/>
          <w:sz w:val="24"/>
          <w:szCs w:val="24"/>
        </w:rPr>
        <w:t>_____________________</w:t>
      </w:r>
    </w:p>
    <w:p w14:paraId="76295A60" w14:textId="77777777" w:rsidR="000025F6" w:rsidRPr="003F6F5F" w:rsidRDefault="000025F6" w:rsidP="000025F6">
      <w:pPr>
        <w:pStyle w:val="Pealkiri21"/>
        <w:jc w:val="left"/>
        <w:rPr>
          <w:b w:val="0"/>
          <w:sz w:val="16"/>
          <w:szCs w:val="16"/>
        </w:rPr>
      </w:pPr>
      <w:r w:rsidRPr="003F6F5F">
        <w:rPr>
          <w:b w:val="0"/>
          <w:sz w:val="16"/>
          <w:szCs w:val="16"/>
        </w:rPr>
        <w:t xml:space="preserve">                (ametikoht)</w:t>
      </w:r>
    </w:p>
    <w:p w14:paraId="76295A61" w14:textId="77777777" w:rsidR="00EB74F4" w:rsidRPr="003F6F5F" w:rsidRDefault="00EB74F4" w:rsidP="00EB74F4">
      <w:pPr>
        <w:pStyle w:val="Pealkiri21"/>
        <w:jc w:val="left"/>
        <w:rPr>
          <w:b w:val="0"/>
          <w:sz w:val="24"/>
          <w:szCs w:val="24"/>
        </w:rPr>
      </w:pPr>
    </w:p>
    <w:p w14:paraId="76295A66" w14:textId="77777777" w:rsidR="00AB32B0" w:rsidRPr="003F6F5F" w:rsidRDefault="00AB32B0" w:rsidP="00AB32B0">
      <w:pPr>
        <w:rPr>
          <w:rFonts w:ascii="Times New Roman" w:hAnsi="Times New Roman" w:cs="Times New Roman"/>
          <w:sz w:val="24"/>
          <w:szCs w:val="24"/>
        </w:rPr>
      </w:pPr>
    </w:p>
    <w:p w14:paraId="76295A67" w14:textId="0A9AB735" w:rsidR="0087135D" w:rsidRDefault="0087135D">
      <w:pPr>
        <w:rPr>
          <w:rFonts w:ascii="Times New Roman" w:hAnsi="Times New Roman" w:cs="Times New Roman"/>
          <w:sz w:val="24"/>
          <w:szCs w:val="24"/>
        </w:rPr>
      </w:pPr>
      <w:r>
        <w:rPr>
          <w:rFonts w:ascii="Times New Roman" w:hAnsi="Times New Roman" w:cs="Times New Roman"/>
          <w:sz w:val="24"/>
          <w:szCs w:val="24"/>
        </w:rPr>
        <w:br w:type="page"/>
      </w:r>
    </w:p>
    <w:p w14:paraId="6C7334DB" w14:textId="77777777" w:rsidR="00FD68ED" w:rsidRPr="003F6F5F" w:rsidRDefault="00FD68ED" w:rsidP="00FD68ED">
      <w:pPr>
        <w:pStyle w:val="Loendilik"/>
        <w:spacing w:after="0"/>
        <w:ind w:left="0"/>
        <w:rPr>
          <w:rFonts w:ascii="Times New Roman" w:hAnsi="Times New Roman" w:cs="Times New Roman"/>
          <w:sz w:val="24"/>
          <w:szCs w:val="24"/>
        </w:rPr>
      </w:pPr>
    </w:p>
    <w:p w14:paraId="76295A68" w14:textId="77777777" w:rsidR="00D76306" w:rsidRPr="003F6F5F" w:rsidRDefault="00D76306" w:rsidP="00D76306">
      <w:pPr>
        <w:pStyle w:val="1"/>
        <w:jc w:val="right"/>
        <w:rPr>
          <w:lang w:val="et-EE"/>
        </w:rPr>
      </w:pPr>
      <w:r w:rsidRPr="003F6F5F">
        <w:rPr>
          <w:b/>
          <w:lang w:val="et-EE"/>
        </w:rPr>
        <w:t>Vorm 3</w:t>
      </w:r>
    </w:p>
    <w:p w14:paraId="76295A69" w14:textId="77777777" w:rsidR="00D76306" w:rsidRPr="003F6F5F" w:rsidRDefault="00D76306" w:rsidP="00D76306">
      <w:pPr>
        <w:pStyle w:val="1"/>
        <w:jc w:val="right"/>
        <w:rPr>
          <w:b/>
          <w:lang w:val="et-EE"/>
        </w:rPr>
      </w:pPr>
    </w:p>
    <w:p w14:paraId="76295A6A" w14:textId="77777777" w:rsidR="00D76306" w:rsidRPr="003F6F5F" w:rsidRDefault="00093236" w:rsidP="00D76306">
      <w:pPr>
        <w:pStyle w:val="Pealkiri2"/>
        <w:spacing w:before="0"/>
        <w:jc w:val="center"/>
        <w:rPr>
          <w:rFonts w:ascii="Times New Roman" w:hAnsi="Times New Roman" w:cs="Times New Roman"/>
          <w:color w:val="auto"/>
          <w:sz w:val="24"/>
          <w:szCs w:val="24"/>
          <w:lang w:val="et-EE"/>
        </w:rPr>
      </w:pPr>
      <w:r w:rsidRPr="003F6F5F">
        <w:rPr>
          <w:rFonts w:ascii="Times New Roman" w:hAnsi="Times New Roman" w:cs="Times New Roman"/>
          <w:color w:val="auto"/>
          <w:sz w:val="24"/>
          <w:szCs w:val="24"/>
          <w:lang w:val="et-EE"/>
        </w:rPr>
        <w:t xml:space="preserve"> „Sillamäe Vanalinna Kooli</w:t>
      </w:r>
      <w:r w:rsidR="00D76306" w:rsidRPr="003F6F5F">
        <w:rPr>
          <w:rFonts w:ascii="Times New Roman" w:hAnsi="Times New Roman" w:cs="Times New Roman"/>
          <w:color w:val="auto"/>
          <w:sz w:val="24"/>
          <w:szCs w:val="24"/>
          <w:lang w:val="et-EE"/>
        </w:rPr>
        <w:t xml:space="preserve"> õpilastele ujumise a</w:t>
      </w:r>
      <w:r w:rsidRPr="003F6F5F">
        <w:rPr>
          <w:rFonts w:ascii="Times New Roman" w:hAnsi="Times New Roman" w:cs="Times New Roman"/>
          <w:color w:val="auto"/>
          <w:sz w:val="24"/>
          <w:szCs w:val="24"/>
          <w:lang w:val="et-EE"/>
        </w:rPr>
        <w:t>lgõpetuse teenuse tellimine 2024</w:t>
      </w:r>
      <w:r w:rsidR="00D76306" w:rsidRPr="003F6F5F">
        <w:rPr>
          <w:rFonts w:ascii="Times New Roman" w:hAnsi="Times New Roman" w:cs="Times New Roman"/>
          <w:color w:val="auto"/>
          <w:sz w:val="24"/>
          <w:szCs w:val="24"/>
          <w:lang w:val="et-EE"/>
        </w:rPr>
        <w:t>.</w:t>
      </w:r>
      <w:r w:rsidRPr="003F6F5F">
        <w:rPr>
          <w:rFonts w:ascii="Times New Roman" w:hAnsi="Times New Roman" w:cs="Times New Roman"/>
          <w:color w:val="auto"/>
          <w:sz w:val="24"/>
          <w:szCs w:val="24"/>
          <w:lang w:val="et-EE"/>
        </w:rPr>
        <w:t xml:space="preserve"> </w:t>
      </w:r>
      <w:r w:rsidR="00D76306" w:rsidRPr="003F6F5F">
        <w:rPr>
          <w:rFonts w:ascii="Times New Roman" w:hAnsi="Times New Roman" w:cs="Times New Roman"/>
          <w:color w:val="auto"/>
          <w:sz w:val="24"/>
          <w:szCs w:val="24"/>
          <w:lang w:val="et-EE"/>
        </w:rPr>
        <w:t>aastaks“</w:t>
      </w:r>
    </w:p>
    <w:p w14:paraId="76295A6B" w14:textId="77777777" w:rsidR="00D76306" w:rsidRPr="003F6F5F" w:rsidRDefault="00D76306" w:rsidP="00D76306">
      <w:pPr>
        <w:spacing w:after="0" w:line="240" w:lineRule="auto"/>
        <w:rPr>
          <w:rFonts w:ascii="Times New Roman" w:hAnsi="Times New Roman" w:cs="Times New Roman"/>
          <w:sz w:val="24"/>
          <w:szCs w:val="24"/>
        </w:rPr>
      </w:pPr>
    </w:p>
    <w:p w14:paraId="76295A6C" w14:textId="77777777" w:rsidR="00D76306" w:rsidRPr="003F6F5F" w:rsidRDefault="00D76306" w:rsidP="00D76306">
      <w:pPr>
        <w:spacing w:after="0" w:line="240" w:lineRule="auto"/>
        <w:rPr>
          <w:rFonts w:ascii="Times New Roman" w:hAnsi="Times New Roman" w:cs="Times New Roman"/>
          <w:sz w:val="24"/>
          <w:szCs w:val="24"/>
        </w:rPr>
      </w:pPr>
    </w:p>
    <w:p w14:paraId="76295A6D" w14:textId="77777777" w:rsidR="00D76306" w:rsidRPr="003F6F5F" w:rsidRDefault="00D76306" w:rsidP="00D76306">
      <w:pPr>
        <w:spacing w:after="0" w:line="240" w:lineRule="auto"/>
        <w:rPr>
          <w:rFonts w:ascii="Times New Roman" w:hAnsi="Times New Roman" w:cs="Times New Roman"/>
          <w:b/>
          <w:sz w:val="24"/>
          <w:szCs w:val="24"/>
        </w:rPr>
      </w:pPr>
      <w:r w:rsidRPr="003F6F5F">
        <w:rPr>
          <w:rFonts w:ascii="Times New Roman" w:hAnsi="Times New Roman" w:cs="Times New Roman"/>
          <w:b/>
          <w:sz w:val="24"/>
          <w:szCs w:val="24"/>
        </w:rPr>
        <w:t xml:space="preserve">Hankija: </w:t>
      </w:r>
    </w:p>
    <w:p w14:paraId="76295A6E"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Sillamäe Linnavalitsus</w:t>
      </w:r>
    </w:p>
    <w:p w14:paraId="76295A6F"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Reg kood 75003909</w:t>
      </w:r>
    </w:p>
    <w:p w14:paraId="76295A70"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Kesk tn 27</w:t>
      </w:r>
    </w:p>
    <w:p w14:paraId="76295A71"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40231 Sillamäe</w:t>
      </w:r>
    </w:p>
    <w:p w14:paraId="76295A72" w14:textId="77777777" w:rsidR="00D76306" w:rsidRPr="003F6F5F" w:rsidRDefault="00D76306" w:rsidP="00D76306">
      <w:pPr>
        <w:spacing w:after="0" w:line="240" w:lineRule="auto"/>
        <w:rPr>
          <w:rFonts w:ascii="Times New Roman" w:hAnsi="Times New Roman" w:cs="Times New Roman"/>
          <w:sz w:val="24"/>
          <w:szCs w:val="24"/>
        </w:rPr>
      </w:pPr>
    </w:p>
    <w:p w14:paraId="76295A73" w14:textId="77777777" w:rsidR="00D76306" w:rsidRPr="003F6F5F" w:rsidRDefault="00D76306" w:rsidP="00D76306">
      <w:pPr>
        <w:spacing w:after="0" w:line="240" w:lineRule="auto"/>
        <w:jc w:val="center"/>
        <w:rPr>
          <w:rFonts w:ascii="Times New Roman" w:hAnsi="Times New Roman" w:cs="Times New Roman"/>
          <w:b/>
          <w:sz w:val="24"/>
          <w:szCs w:val="24"/>
        </w:rPr>
      </w:pPr>
      <w:r w:rsidRPr="003F6F5F">
        <w:rPr>
          <w:rFonts w:ascii="Times New Roman" w:hAnsi="Times New Roman" w:cs="Times New Roman"/>
          <w:b/>
          <w:sz w:val="24"/>
          <w:szCs w:val="24"/>
        </w:rPr>
        <w:t>VOLIKIRI</w:t>
      </w:r>
    </w:p>
    <w:p w14:paraId="76295A74" w14:textId="77777777" w:rsidR="00D76306" w:rsidRPr="003F6F5F" w:rsidRDefault="00D76306" w:rsidP="00D76306">
      <w:pPr>
        <w:spacing w:after="0" w:line="240" w:lineRule="auto"/>
        <w:jc w:val="both"/>
        <w:rPr>
          <w:rFonts w:ascii="Times New Roman" w:hAnsi="Times New Roman" w:cs="Times New Roman"/>
          <w:sz w:val="24"/>
          <w:szCs w:val="24"/>
        </w:rPr>
      </w:pPr>
    </w:p>
    <w:p w14:paraId="76295A75"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 xml:space="preserve">Käesolevaga volitab ______________________ </w:t>
      </w:r>
      <w:r w:rsidRPr="003F6F5F">
        <w:rPr>
          <w:rFonts w:ascii="Times New Roman" w:hAnsi="Times New Roman" w:cs="Times New Roman"/>
          <w:i/>
          <w:sz w:val="24"/>
          <w:szCs w:val="24"/>
        </w:rPr>
        <w:t>(pakkuja nimi)</w:t>
      </w:r>
      <w:r w:rsidRPr="003F6F5F">
        <w:rPr>
          <w:rFonts w:ascii="Times New Roman" w:hAnsi="Times New Roman" w:cs="Times New Roman"/>
          <w:sz w:val="24"/>
          <w:szCs w:val="24"/>
        </w:rPr>
        <w:t xml:space="preserve"> _________________________</w:t>
      </w:r>
    </w:p>
    <w:p w14:paraId="76295A76" w14:textId="77777777" w:rsidR="00D76306" w:rsidRPr="003F6F5F" w:rsidRDefault="00D76306" w:rsidP="00D76306">
      <w:pPr>
        <w:spacing w:after="0" w:line="240" w:lineRule="auto"/>
        <w:rPr>
          <w:rFonts w:ascii="Times New Roman" w:hAnsi="Times New Roman" w:cs="Times New Roman"/>
          <w:sz w:val="24"/>
          <w:szCs w:val="24"/>
        </w:rPr>
      </w:pPr>
    </w:p>
    <w:p w14:paraId="76295A77"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i/>
          <w:sz w:val="24"/>
          <w:szCs w:val="24"/>
        </w:rPr>
        <w:t>(volitaja nimi ja ametikoht)</w:t>
      </w:r>
      <w:r w:rsidRPr="003F6F5F">
        <w:rPr>
          <w:rFonts w:ascii="Times New Roman" w:hAnsi="Times New Roman" w:cs="Times New Roman"/>
          <w:sz w:val="24"/>
          <w:szCs w:val="24"/>
        </w:rPr>
        <w:t xml:space="preserve"> isikus _______________________________ </w:t>
      </w:r>
      <w:r w:rsidRPr="003F6F5F">
        <w:rPr>
          <w:rFonts w:ascii="Times New Roman" w:hAnsi="Times New Roman" w:cs="Times New Roman"/>
          <w:i/>
          <w:sz w:val="24"/>
          <w:szCs w:val="24"/>
        </w:rPr>
        <w:t>(volitatava nimi, ametikoht)</w:t>
      </w:r>
      <w:r w:rsidRPr="003F6F5F">
        <w:rPr>
          <w:rFonts w:ascii="Times New Roman" w:hAnsi="Times New Roman" w:cs="Times New Roman"/>
          <w:sz w:val="24"/>
          <w:szCs w:val="24"/>
        </w:rPr>
        <w:t xml:space="preserve"> </w:t>
      </w:r>
    </w:p>
    <w:p w14:paraId="76295A78" w14:textId="77777777" w:rsidR="00D76306" w:rsidRPr="003F6F5F" w:rsidRDefault="00D76306" w:rsidP="00D76306">
      <w:pPr>
        <w:spacing w:after="0" w:line="240" w:lineRule="auto"/>
        <w:rPr>
          <w:rFonts w:ascii="Times New Roman" w:hAnsi="Times New Roman" w:cs="Times New Roman"/>
          <w:sz w:val="24"/>
          <w:szCs w:val="24"/>
        </w:rPr>
      </w:pPr>
    </w:p>
    <w:p w14:paraId="76295A79"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olema pakkuja ametlik esindaja ja allkirjastama ülalnimetatud riigihanke pakkumust.</w:t>
      </w:r>
    </w:p>
    <w:p w14:paraId="76295A7A" w14:textId="77777777" w:rsidR="00D76306" w:rsidRPr="003F6F5F" w:rsidRDefault="00D76306" w:rsidP="00D76306">
      <w:pPr>
        <w:spacing w:after="0" w:line="240" w:lineRule="auto"/>
        <w:rPr>
          <w:rFonts w:ascii="Times New Roman" w:hAnsi="Times New Roman" w:cs="Times New Roman"/>
          <w:sz w:val="24"/>
          <w:szCs w:val="24"/>
        </w:rPr>
      </w:pPr>
    </w:p>
    <w:p w14:paraId="76295A7B" w14:textId="77777777" w:rsidR="00D76306" w:rsidRPr="003F6F5F" w:rsidRDefault="00D76306" w:rsidP="00D76306">
      <w:pPr>
        <w:spacing w:after="0" w:line="240" w:lineRule="auto"/>
        <w:rPr>
          <w:rFonts w:ascii="Times New Roman" w:hAnsi="Times New Roman" w:cs="Times New Roman"/>
          <w:sz w:val="24"/>
          <w:szCs w:val="24"/>
        </w:rPr>
      </w:pPr>
    </w:p>
    <w:p w14:paraId="76295A7C" w14:textId="77777777" w:rsidR="00D76306" w:rsidRPr="003F6F5F" w:rsidRDefault="00D76306" w:rsidP="00D76306">
      <w:pPr>
        <w:spacing w:after="0" w:line="240" w:lineRule="auto"/>
        <w:rPr>
          <w:rFonts w:ascii="Times New Roman" w:hAnsi="Times New Roman" w:cs="Times New Roman"/>
          <w:sz w:val="24"/>
          <w:szCs w:val="24"/>
        </w:rPr>
      </w:pPr>
    </w:p>
    <w:p w14:paraId="76295A7D" w14:textId="77777777" w:rsidR="00D76306" w:rsidRPr="003F6F5F" w:rsidRDefault="00D76306" w:rsidP="00D76306">
      <w:pPr>
        <w:spacing w:after="0" w:line="240" w:lineRule="auto"/>
        <w:rPr>
          <w:rFonts w:ascii="Times New Roman" w:hAnsi="Times New Roman" w:cs="Times New Roman"/>
          <w:sz w:val="24"/>
          <w:szCs w:val="24"/>
        </w:rPr>
      </w:pPr>
    </w:p>
    <w:p w14:paraId="76295A7E"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Volikiri on ilma edasivolitamise õiguseta.</w:t>
      </w:r>
    </w:p>
    <w:p w14:paraId="76295A7F" w14:textId="77777777" w:rsidR="00D76306" w:rsidRPr="003F6F5F" w:rsidRDefault="00D76306" w:rsidP="00D76306">
      <w:pPr>
        <w:spacing w:after="0" w:line="240" w:lineRule="auto"/>
        <w:rPr>
          <w:rFonts w:ascii="Times New Roman" w:hAnsi="Times New Roman" w:cs="Times New Roman"/>
          <w:sz w:val="24"/>
          <w:szCs w:val="24"/>
        </w:rPr>
      </w:pPr>
    </w:p>
    <w:p w14:paraId="76295A80"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Volikiri kehtib kuni: ________________</w:t>
      </w:r>
    </w:p>
    <w:p w14:paraId="76295A81" w14:textId="77777777" w:rsidR="00D76306" w:rsidRPr="003F6F5F" w:rsidRDefault="00D76306" w:rsidP="00D76306">
      <w:pPr>
        <w:spacing w:after="0" w:line="240" w:lineRule="auto"/>
        <w:rPr>
          <w:rFonts w:ascii="Times New Roman" w:hAnsi="Times New Roman" w:cs="Times New Roman"/>
          <w:sz w:val="24"/>
          <w:szCs w:val="24"/>
        </w:rPr>
      </w:pPr>
    </w:p>
    <w:p w14:paraId="76295A82" w14:textId="77777777" w:rsidR="00D76306" w:rsidRPr="003F6F5F" w:rsidRDefault="00D76306" w:rsidP="00D76306">
      <w:pPr>
        <w:pStyle w:val="Vahedeta"/>
        <w:rPr>
          <w:b/>
          <w:lang w:val="et-EE"/>
        </w:rPr>
      </w:pPr>
    </w:p>
    <w:p w14:paraId="76295A83" w14:textId="77777777" w:rsidR="00D76306" w:rsidRPr="003F6F5F" w:rsidRDefault="00D76306" w:rsidP="00D76306">
      <w:pPr>
        <w:spacing w:after="0" w:line="240" w:lineRule="auto"/>
        <w:rPr>
          <w:rFonts w:ascii="Times New Roman" w:hAnsi="Times New Roman" w:cs="Times New Roman"/>
          <w:sz w:val="24"/>
          <w:szCs w:val="24"/>
        </w:rPr>
      </w:pPr>
    </w:p>
    <w:p w14:paraId="76295A84"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Kuupäev: _________________</w:t>
      </w:r>
    </w:p>
    <w:p w14:paraId="76295A85" w14:textId="77777777" w:rsidR="00D76306" w:rsidRPr="003F6F5F" w:rsidRDefault="00D76306" w:rsidP="00D76306">
      <w:pPr>
        <w:spacing w:after="0" w:line="240" w:lineRule="auto"/>
        <w:rPr>
          <w:rFonts w:ascii="Times New Roman" w:hAnsi="Times New Roman" w:cs="Times New Roman"/>
          <w:sz w:val="24"/>
          <w:szCs w:val="24"/>
        </w:rPr>
      </w:pPr>
    </w:p>
    <w:p w14:paraId="76295A86" w14:textId="77777777" w:rsidR="00D76306" w:rsidRPr="003F6F5F" w:rsidRDefault="00D76306" w:rsidP="00D76306">
      <w:pPr>
        <w:spacing w:after="0" w:line="240" w:lineRule="auto"/>
        <w:rPr>
          <w:rFonts w:ascii="Times New Roman" w:hAnsi="Times New Roman" w:cs="Times New Roman"/>
          <w:sz w:val="24"/>
          <w:szCs w:val="24"/>
        </w:rPr>
      </w:pPr>
    </w:p>
    <w:p w14:paraId="76295A87"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w:t>
      </w:r>
    </w:p>
    <w:p w14:paraId="76295A88" w14:textId="77777777" w:rsidR="00D76306" w:rsidRPr="003F6F5F" w:rsidRDefault="00D76306" w:rsidP="00D76306">
      <w:pPr>
        <w:spacing w:after="0" w:line="240" w:lineRule="auto"/>
        <w:ind w:firstLine="720"/>
        <w:rPr>
          <w:rFonts w:ascii="Times New Roman" w:hAnsi="Times New Roman" w:cs="Times New Roman"/>
          <w:sz w:val="24"/>
          <w:szCs w:val="24"/>
          <w:vertAlign w:val="superscript"/>
        </w:rPr>
      </w:pPr>
      <w:r w:rsidRPr="003F6F5F">
        <w:rPr>
          <w:rFonts w:ascii="Times New Roman" w:hAnsi="Times New Roman" w:cs="Times New Roman"/>
          <w:sz w:val="24"/>
          <w:szCs w:val="24"/>
          <w:vertAlign w:val="superscript"/>
        </w:rPr>
        <w:t>(volitaja nimi ja ametikoht)</w:t>
      </w:r>
    </w:p>
    <w:p w14:paraId="76295A89" w14:textId="77777777" w:rsidR="00D76306" w:rsidRPr="003F6F5F" w:rsidRDefault="00D76306" w:rsidP="00D76306">
      <w:pPr>
        <w:spacing w:after="0" w:line="240" w:lineRule="auto"/>
        <w:rPr>
          <w:rFonts w:ascii="Times New Roman" w:hAnsi="Times New Roman" w:cs="Times New Roman"/>
          <w:sz w:val="24"/>
          <w:szCs w:val="24"/>
        </w:rPr>
      </w:pPr>
    </w:p>
    <w:p w14:paraId="76295A8A" w14:textId="77777777" w:rsidR="00D76306" w:rsidRPr="003F6F5F" w:rsidRDefault="00D76306" w:rsidP="00D7630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w:t>
      </w:r>
    </w:p>
    <w:p w14:paraId="76295A8B" w14:textId="77777777" w:rsidR="00D76306" w:rsidRPr="003F6F5F" w:rsidRDefault="00D76306" w:rsidP="00D76306">
      <w:pPr>
        <w:spacing w:after="0" w:line="240" w:lineRule="auto"/>
        <w:ind w:firstLine="720"/>
        <w:rPr>
          <w:rFonts w:ascii="Times New Roman" w:hAnsi="Times New Roman" w:cs="Times New Roman"/>
          <w:sz w:val="24"/>
          <w:szCs w:val="24"/>
          <w:vertAlign w:val="superscript"/>
        </w:rPr>
      </w:pPr>
      <w:r w:rsidRPr="003F6F5F">
        <w:rPr>
          <w:rFonts w:ascii="Times New Roman" w:hAnsi="Times New Roman" w:cs="Times New Roman"/>
          <w:sz w:val="24"/>
          <w:szCs w:val="24"/>
          <w:vertAlign w:val="superscript"/>
        </w:rPr>
        <w:t>(volitaja allkiri)</w:t>
      </w:r>
    </w:p>
    <w:p w14:paraId="76295A94" w14:textId="2F858359" w:rsidR="00071E5D" w:rsidRPr="003F6F5F" w:rsidRDefault="0087135D" w:rsidP="0087135D">
      <w:pPr>
        <w:rPr>
          <w:rFonts w:ascii="Times New Roman" w:hAnsi="Times New Roman" w:cs="Times New Roman"/>
          <w:sz w:val="24"/>
          <w:szCs w:val="24"/>
        </w:rPr>
      </w:pPr>
      <w:r>
        <w:rPr>
          <w:rFonts w:ascii="Times New Roman" w:hAnsi="Times New Roman" w:cs="Times New Roman"/>
          <w:sz w:val="24"/>
          <w:szCs w:val="24"/>
        </w:rPr>
        <w:br w:type="page"/>
      </w:r>
    </w:p>
    <w:p w14:paraId="76295A95" w14:textId="77777777" w:rsidR="00093A94" w:rsidRPr="003F6F5F" w:rsidRDefault="00093A94" w:rsidP="00093A94">
      <w:pPr>
        <w:pStyle w:val="1"/>
        <w:jc w:val="right"/>
        <w:rPr>
          <w:lang w:val="et-EE"/>
        </w:rPr>
      </w:pPr>
      <w:r w:rsidRPr="003F6F5F">
        <w:rPr>
          <w:b/>
          <w:lang w:val="et-EE"/>
        </w:rPr>
        <w:lastRenderedPageBreak/>
        <w:t>Vorm 4</w:t>
      </w:r>
    </w:p>
    <w:p w14:paraId="76295A96" w14:textId="77777777" w:rsidR="00093A94" w:rsidRPr="003F6F5F" w:rsidRDefault="00093A94" w:rsidP="00093A94">
      <w:pPr>
        <w:pStyle w:val="1"/>
        <w:jc w:val="right"/>
        <w:rPr>
          <w:b/>
          <w:lang w:val="et-EE"/>
        </w:rPr>
      </w:pPr>
    </w:p>
    <w:p w14:paraId="76295A97" w14:textId="77777777" w:rsidR="00093A94" w:rsidRPr="003F6F5F" w:rsidRDefault="003109D0" w:rsidP="00093A94">
      <w:pPr>
        <w:pStyle w:val="Pealkiri2"/>
        <w:spacing w:before="0"/>
        <w:jc w:val="center"/>
        <w:rPr>
          <w:rFonts w:ascii="Times New Roman" w:hAnsi="Times New Roman" w:cs="Times New Roman"/>
          <w:color w:val="auto"/>
          <w:sz w:val="24"/>
          <w:szCs w:val="24"/>
          <w:lang w:val="et-EE"/>
        </w:rPr>
      </w:pPr>
      <w:r w:rsidRPr="003F6F5F">
        <w:rPr>
          <w:rFonts w:ascii="Times New Roman" w:hAnsi="Times New Roman" w:cs="Times New Roman"/>
          <w:color w:val="auto"/>
          <w:sz w:val="24"/>
          <w:szCs w:val="24"/>
          <w:lang w:val="et-EE"/>
        </w:rPr>
        <w:t xml:space="preserve"> „Sillamäe Vanalinna Kooli</w:t>
      </w:r>
      <w:r w:rsidR="00093A94" w:rsidRPr="003F6F5F">
        <w:rPr>
          <w:rFonts w:ascii="Times New Roman" w:hAnsi="Times New Roman" w:cs="Times New Roman"/>
          <w:color w:val="auto"/>
          <w:sz w:val="24"/>
          <w:szCs w:val="24"/>
          <w:lang w:val="et-EE"/>
        </w:rPr>
        <w:t xml:space="preserve"> õpilastele ujumise a</w:t>
      </w:r>
      <w:r w:rsidRPr="003F6F5F">
        <w:rPr>
          <w:rFonts w:ascii="Times New Roman" w:hAnsi="Times New Roman" w:cs="Times New Roman"/>
          <w:color w:val="auto"/>
          <w:sz w:val="24"/>
          <w:szCs w:val="24"/>
          <w:lang w:val="et-EE"/>
        </w:rPr>
        <w:t>lgõpetuse teenuse tellimine 2024</w:t>
      </w:r>
      <w:r w:rsidR="00093A94" w:rsidRPr="003F6F5F">
        <w:rPr>
          <w:rFonts w:ascii="Times New Roman" w:hAnsi="Times New Roman" w:cs="Times New Roman"/>
          <w:color w:val="auto"/>
          <w:sz w:val="24"/>
          <w:szCs w:val="24"/>
          <w:lang w:val="et-EE"/>
        </w:rPr>
        <w:t>.</w:t>
      </w:r>
      <w:r w:rsidRPr="003F6F5F">
        <w:rPr>
          <w:rFonts w:ascii="Times New Roman" w:hAnsi="Times New Roman" w:cs="Times New Roman"/>
          <w:color w:val="auto"/>
          <w:sz w:val="24"/>
          <w:szCs w:val="24"/>
          <w:lang w:val="et-EE"/>
        </w:rPr>
        <w:t xml:space="preserve"> </w:t>
      </w:r>
      <w:r w:rsidR="00093A94" w:rsidRPr="003F6F5F">
        <w:rPr>
          <w:rFonts w:ascii="Times New Roman" w:hAnsi="Times New Roman" w:cs="Times New Roman"/>
          <w:color w:val="auto"/>
          <w:sz w:val="24"/>
          <w:szCs w:val="24"/>
          <w:lang w:val="et-EE"/>
        </w:rPr>
        <w:t>aastaks“</w:t>
      </w:r>
    </w:p>
    <w:p w14:paraId="76295A98" w14:textId="77777777" w:rsidR="00093A94" w:rsidRPr="003F6F5F" w:rsidRDefault="00093A94" w:rsidP="00093A94">
      <w:pPr>
        <w:spacing w:after="0" w:line="240" w:lineRule="auto"/>
        <w:rPr>
          <w:rFonts w:ascii="Times New Roman" w:hAnsi="Times New Roman" w:cs="Times New Roman"/>
          <w:sz w:val="24"/>
          <w:szCs w:val="24"/>
        </w:rPr>
      </w:pPr>
    </w:p>
    <w:p w14:paraId="76295A99" w14:textId="77777777" w:rsidR="00093A94" w:rsidRPr="003F6F5F" w:rsidRDefault="00093A94" w:rsidP="00093A94">
      <w:pPr>
        <w:spacing w:after="0" w:line="240" w:lineRule="auto"/>
        <w:rPr>
          <w:rFonts w:ascii="Times New Roman" w:hAnsi="Times New Roman" w:cs="Times New Roman"/>
          <w:sz w:val="24"/>
          <w:szCs w:val="24"/>
        </w:rPr>
      </w:pPr>
    </w:p>
    <w:p w14:paraId="76295A9A" w14:textId="77777777" w:rsidR="00093A94" w:rsidRPr="003F6F5F" w:rsidRDefault="00093A94" w:rsidP="00093A94">
      <w:pPr>
        <w:spacing w:after="0" w:line="240" w:lineRule="auto"/>
        <w:rPr>
          <w:rFonts w:ascii="Times New Roman" w:hAnsi="Times New Roman" w:cs="Times New Roman"/>
          <w:b/>
          <w:sz w:val="24"/>
          <w:szCs w:val="24"/>
        </w:rPr>
      </w:pPr>
      <w:r w:rsidRPr="003F6F5F">
        <w:rPr>
          <w:rFonts w:ascii="Times New Roman" w:hAnsi="Times New Roman" w:cs="Times New Roman"/>
          <w:b/>
          <w:sz w:val="24"/>
          <w:szCs w:val="24"/>
        </w:rPr>
        <w:t xml:space="preserve">Hankija: </w:t>
      </w:r>
    </w:p>
    <w:p w14:paraId="76295A9B" w14:textId="77777777" w:rsidR="00093A94" w:rsidRPr="003F6F5F" w:rsidRDefault="00093A94" w:rsidP="00093A94">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Sillamäe Linnavalitsus</w:t>
      </w:r>
    </w:p>
    <w:p w14:paraId="76295A9C" w14:textId="77777777" w:rsidR="00093A94" w:rsidRPr="003F6F5F" w:rsidRDefault="00093A94" w:rsidP="00093A94">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Reg kood 75003909</w:t>
      </w:r>
    </w:p>
    <w:p w14:paraId="76295A9D" w14:textId="77777777" w:rsidR="00093A94" w:rsidRPr="003F6F5F" w:rsidRDefault="00093A94" w:rsidP="00093A94">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Kesk tn 27</w:t>
      </w:r>
    </w:p>
    <w:p w14:paraId="76295A9E" w14:textId="77777777" w:rsidR="00093A94" w:rsidRPr="003F6F5F" w:rsidRDefault="00093A94" w:rsidP="00093A94">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40231 Sillamäe</w:t>
      </w:r>
    </w:p>
    <w:p w14:paraId="76295A9F" w14:textId="77777777" w:rsidR="001E47B2" w:rsidRPr="003F6F5F" w:rsidRDefault="001E47B2" w:rsidP="00093A94">
      <w:pPr>
        <w:spacing w:after="0" w:line="240" w:lineRule="auto"/>
        <w:rPr>
          <w:rFonts w:ascii="Times New Roman" w:hAnsi="Times New Roman" w:cs="Times New Roman"/>
          <w:sz w:val="24"/>
          <w:szCs w:val="24"/>
        </w:rPr>
      </w:pPr>
    </w:p>
    <w:p w14:paraId="76295AA0" w14:textId="77777777" w:rsidR="001E47B2" w:rsidRPr="003F6F5F" w:rsidRDefault="001E47B2" w:rsidP="001E47B2">
      <w:pPr>
        <w:spacing w:after="0" w:line="240" w:lineRule="auto"/>
        <w:jc w:val="center"/>
        <w:rPr>
          <w:rFonts w:ascii="Times New Roman" w:hAnsi="Times New Roman" w:cs="Times New Roman"/>
          <w:b/>
          <w:sz w:val="24"/>
          <w:szCs w:val="24"/>
        </w:rPr>
      </w:pPr>
      <w:r w:rsidRPr="003F6F5F">
        <w:rPr>
          <w:rFonts w:ascii="Times New Roman" w:hAnsi="Times New Roman" w:cs="Times New Roman"/>
          <w:b/>
          <w:sz w:val="24"/>
          <w:szCs w:val="24"/>
        </w:rPr>
        <w:t xml:space="preserve">PAKKUJA KINNITUS RHS § 95 lg 1 ja lg 4 </w:t>
      </w:r>
    </w:p>
    <w:p w14:paraId="76295AA1" w14:textId="77777777" w:rsidR="001E47B2" w:rsidRPr="003F6F5F" w:rsidRDefault="001E47B2" w:rsidP="001E47B2">
      <w:pPr>
        <w:spacing w:after="0" w:line="240" w:lineRule="auto"/>
        <w:jc w:val="center"/>
        <w:rPr>
          <w:rFonts w:ascii="Times New Roman" w:hAnsi="Times New Roman" w:cs="Times New Roman"/>
          <w:b/>
          <w:sz w:val="24"/>
          <w:szCs w:val="24"/>
        </w:rPr>
      </w:pPr>
      <w:r w:rsidRPr="003F6F5F">
        <w:rPr>
          <w:rFonts w:ascii="Times New Roman" w:hAnsi="Times New Roman" w:cs="Times New Roman"/>
          <w:b/>
          <w:sz w:val="24"/>
          <w:szCs w:val="24"/>
        </w:rPr>
        <w:t>NIMETATUD ASJAOLUDE PUUDUMISE KOHTA</w:t>
      </w:r>
    </w:p>
    <w:p w14:paraId="76295AA2" w14:textId="77777777" w:rsidR="00734B4E" w:rsidRPr="003F6F5F" w:rsidRDefault="00734B4E" w:rsidP="001E47B2">
      <w:pPr>
        <w:spacing w:after="0" w:line="240" w:lineRule="auto"/>
        <w:jc w:val="center"/>
        <w:rPr>
          <w:rFonts w:ascii="Times New Roman" w:hAnsi="Times New Roman" w:cs="Times New Roman"/>
          <w:b/>
          <w:sz w:val="24"/>
          <w:szCs w:val="24"/>
        </w:rPr>
      </w:pPr>
    </w:p>
    <w:p w14:paraId="76295AA3" w14:textId="77777777" w:rsidR="00734B4E" w:rsidRPr="003F6F5F" w:rsidRDefault="00734B4E" w:rsidP="001E47B2">
      <w:pPr>
        <w:spacing w:after="0" w:line="240" w:lineRule="auto"/>
        <w:jc w:val="center"/>
        <w:rPr>
          <w:rFonts w:ascii="Times New Roman" w:hAnsi="Times New Roman" w:cs="Times New Roman"/>
          <w:b/>
          <w:sz w:val="24"/>
          <w:szCs w:val="24"/>
        </w:rPr>
      </w:pPr>
    </w:p>
    <w:p w14:paraId="76295AA4" w14:textId="77777777" w:rsidR="00734B4E" w:rsidRPr="003F6F5F" w:rsidRDefault="00734B4E" w:rsidP="00734B4E">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Käesolevaga kinnitame, et pakkujal puuduvad RHS § 95 lg 1 ja lg 4 nimetatud asjaolud.</w:t>
      </w:r>
    </w:p>
    <w:p w14:paraId="76295AA5" w14:textId="77777777" w:rsidR="00734B4E" w:rsidRPr="003F6F5F" w:rsidRDefault="00734B4E" w:rsidP="00734B4E">
      <w:pPr>
        <w:spacing w:after="0" w:line="240" w:lineRule="auto"/>
        <w:rPr>
          <w:rFonts w:ascii="Times New Roman" w:hAnsi="Times New Roman" w:cs="Times New Roman"/>
          <w:sz w:val="24"/>
          <w:szCs w:val="24"/>
        </w:rPr>
      </w:pPr>
    </w:p>
    <w:p w14:paraId="76295AA6" w14:textId="77777777" w:rsidR="00734B4E" w:rsidRPr="003F6F5F" w:rsidRDefault="00734B4E" w:rsidP="00734B4E">
      <w:pPr>
        <w:spacing w:after="0" w:line="240" w:lineRule="auto"/>
        <w:rPr>
          <w:rFonts w:ascii="Times New Roman" w:hAnsi="Times New Roman" w:cs="Times New Roman"/>
          <w:sz w:val="24"/>
          <w:szCs w:val="24"/>
        </w:rPr>
      </w:pPr>
    </w:p>
    <w:p w14:paraId="76295AA7" w14:textId="77777777" w:rsidR="00734B4E" w:rsidRPr="003F6F5F" w:rsidRDefault="00734B4E" w:rsidP="00734B4E">
      <w:pPr>
        <w:spacing w:after="0" w:line="240" w:lineRule="auto"/>
        <w:rPr>
          <w:rFonts w:ascii="Times New Roman" w:hAnsi="Times New Roman" w:cs="Times New Roman"/>
          <w:sz w:val="24"/>
          <w:szCs w:val="24"/>
        </w:rPr>
      </w:pPr>
    </w:p>
    <w:p w14:paraId="76295AA8" w14:textId="77777777" w:rsidR="00734B4E" w:rsidRPr="003F6F5F" w:rsidRDefault="00734B4E" w:rsidP="00734B4E">
      <w:pPr>
        <w:spacing w:after="0" w:line="240" w:lineRule="auto"/>
        <w:rPr>
          <w:rFonts w:ascii="Times New Roman" w:hAnsi="Times New Roman" w:cs="Times New Roman"/>
          <w:i/>
          <w:sz w:val="24"/>
          <w:szCs w:val="24"/>
        </w:rPr>
      </w:pPr>
      <w:r w:rsidRPr="003F6F5F">
        <w:rPr>
          <w:rFonts w:ascii="Times New Roman" w:hAnsi="Times New Roman" w:cs="Times New Roman"/>
          <w:i/>
          <w:sz w:val="24"/>
          <w:szCs w:val="24"/>
        </w:rPr>
        <w:t>(allkirjastatud digitaalselt)</w:t>
      </w:r>
    </w:p>
    <w:p w14:paraId="76295AA9" w14:textId="77777777" w:rsidR="00734B4E" w:rsidRPr="003F6F5F" w:rsidRDefault="00734B4E" w:rsidP="00734B4E">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_____________________</w:t>
      </w:r>
    </w:p>
    <w:p w14:paraId="76295AAA" w14:textId="77777777" w:rsidR="00734B4E" w:rsidRPr="003F6F5F" w:rsidRDefault="00734B4E" w:rsidP="00734B4E">
      <w:pPr>
        <w:spacing w:after="0" w:line="240" w:lineRule="auto"/>
        <w:rPr>
          <w:rFonts w:ascii="Times New Roman" w:hAnsi="Times New Roman" w:cs="Times New Roman"/>
          <w:sz w:val="16"/>
          <w:szCs w:val="16"/>
        </w:rPr>
      </w:pPr>
      <w:r w:rsidRPr="003F6F5F">
        <w:rPr>
          <w:rFonts w:ascii="Times New Roman" w:hAnsi="Times New Roman" w:cs="Times New Roman"/>
          <w:sz w:val="24"/>
          <w:szCs w:val="24"/>
        </w:rPr>
        <w:t xml:space="preserve">    </w:t>
      </w:r>
      <w:r w:rsidRPr="003F6F5F">
        <w:rPr>
          <w:rFonts w:ascii="Times New Roman" w:hAnsi="Times New Roman" w:cs="Times New Roman"/>
          <w:sz w:val="16"/>
          <w:szCs w:val="16"/>
        </w:rPr>
        <w:t>(ees- ja perekonnanimi)</w:t>
      </w:r>
    </w:p>
    <w:p w14:paraId="76295AAB" w14:textId="77777777" w:rsidR="00734B4E" w:rsidRPr="003F6F5F" w:rsidRDefault="00734B4E" w:rsidP="00734B4E">
      <w:pPr>
        <w:spacing w:after="0" w:line="240" w:lineRule="auto"/>
        <w:rPr>
          <w:rFonts w:ascii="Times New Roman" w:hAnsi="Times New Roman" w:cs="Times New Roman"/>
          <w:sz w:val="16"/>
          <w:szCs w:val="16"/>
        </w:rPr>
      </w:pPr>
    </w:p>
    <w:p w14:paraId="76295AAC" w14:textId="77777777" w:rsidR="00734B4E" w:rsidRPr="003F6F5F" w:rsidRDefault="00734B4E" w:rsidP="00734B4E">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_____________________</w:t>
      </w:r>
    </w:p>
    <w:p w14:paraId="76295AAD" w14:textId="77777777" w:rsidR="00734B4E" w:rsidRPr="003F6F5F" w:rsidRDefault="00734B4E" w:rsidP="00734B4E">
      <w:pPr>
        <w:spacing w:after="0" w:line="240" w:lineRule="auto"/>
        <w:rPr>
          <w:rFonts w:ascii="Times New Roman" w:hAnsi="Times New Roman" w:cs="Times New Roman"/>
          <w:sz w:val="16"/>
          <w:szCs w:val="16"/>
        </w:rPr>
      </w:pPr>
      <w:r w:rsidRPr="003F6F5F">
        <w:rPr>
          <w:rFonts w:ascii="Times New Roman" w:hAnsi="Times New Roman" w:cs="Times New Roman"/>
          <w:sz w:val="24"/>
          <w:szCs w:val="24"/>
        </w:rPr>
        <w:t xml:space="preserve">          </w:t>
      </w:r>
      <w:r w:rsidRPr="003F6F5F">
        <w:rPr>
          <w:rFonts w:ascii="Times New Roman" w:hAnsi="Times New Roman" w:cs="Times New Roman"/>
          <w:sz w:val="16"/>
          <w:szCs w:val="16"/>
        </w:rPr>
        <w:t>(ametikoht)</w:t>
      </w:r>
    </w:p>
    <w:p w14:paraId="76295AAE" w14:textId="77777777" w:rsidR="00A81138" w:rsidRPr="003F6F5F" w:rsidRDefault="00A81138" w:rsidP="00FD68ED">
      <w:pPr>
        <w:spacing w:after="0" w:line="240" w:lineRule="auto"/>
        <w:rPr>
          <w:rFonts w:ascii="Times New Roman" w:hAnsi="Times New Roman" w:cs="Times New Roman"/>
          <w:sz w:val="24"/>
          <w:szCs w:val="24"/>
        </w:rPr>
      </w:pPr>
    </w:p>
    <w:p w14:paraId="76295AAF" w14:textId="77777777" w:rsidR="00A81138" w:rsidRPr="003F6F5F" w:rsidRDefault="00A81138" w:rsidP="00FD68ED">
      <w:pPr>
        <w:spacing w:after="0" w:line="240" w:lineRule="auto"/>
        <w:rPr>
          <w:rFonts w:ascii="Times New Roman" w:hAnsi="Times New Roman" w:cs="Times New Roman"/>
          <w:sz w:val="24"/>
          <w:szCs w:val="24"/>
        </w:rPr>
      </w:pPr>
    </w:p>
    <w:p w14:paraId="449A0ED2" w14:textId="77777777" w:rsidR="0087135D" w:rsidRDefault="0087135D">
      <w:pPr>
        <w:rPr>
          <w:rFonts w:ascii="Times New Roman" w:eastAsia="Times New Roman" w:hAnsi="Times New Roman" w:cs="Times New Roman"/>
          <w:b/>
          <w:sz w:val="24"/>
          <w:szCs w:val="24"/>
          <w:lang w:eastAsia="ru-RU"/>
        </w:rPr>
      </w:pPr>
      <w:r>
        <w:rPr>
          <w:b/>
        </w:rPr>
        <w:br w:type="page"/>
      </w:r>
    </w:p>
    <w:p w14:paraId="76295AC5" w14:textId="01E83731" w:rsidR="00894167" w:rsidRPr="003F6F5F" w:rsidRDefault="00894167" w:rsidP="00894167">
      <w:pPr>
        <w:pStyle w:val="1"/>
        <w:jc w:val="right"/>
        <w:rPr>
          <w:lang w:val="et-EE"/>
        </w:rPr>
      </w:pPr>
      <w:r w:rsidRPr="003F6F5F">
        <w:rPr>
          <w:b/>
          <w:lang w:val="et-EE"/>
        </w:rPr>
        <w:lastRenderedPageBreak/>
        <w:t>Vorm 5</w:t>
      </w:r>
    </w:p>
    <w:p w14:paraId="76295AC6" w14:textId="77777777" w:rsidR="00894167" w:rsidRPr="003F6F5F" w:rsidRDefault="00894167" w:rsidP="00894167">
      <w:pPr>
        <w:pStyle w:val="1"/>
        <w:jc w:val="right"/>
        <w:rPr>
          <w:b/>
          <w:lang w:val="et-EE"/>
        </w:rPr>
      </w:pPr>
    </w:p>
    <w:p w14:paraId="76295AC7" w14:textId="77777777" w:rsidR="00894167" w:rsidRPr="003F6F5F" w:rsidRDefault="00B76500" w:rsidP="00894167">
      <w:pPr>
        <w:pStyle w:val="Pealkiri2"/>
        <w:spacing w:before="0"/>
        <w:jc w:val="center"/>
        <w:rPr>
          <w:rFonts w:ascii="Times New Roman" w:hAnsi="Times New Roman" w:cs="Times New Roman"/>
          <w:color w:val="auto"/>
          <w:sz w:val="24"/>
          <w:szCs w:val="24"/>
          <w:lang w:val="et-EE"/>
        </w:rPr>
      </w:pPr>
      <w:r w:rsidRPr="003F6F5F">
        <w:rPr>
          <w:rFonts w:ascii="Times New Roman" w:hAnsi="Times New Roman" w:cs="Times New Roman"/>
          <w:color w:val="auto"/>
          <w:sz w:val="24"/>
          <w:szCs w:val="24"/>
          <w:lang w:val="et-EE"/>
        </w:rPr>
        <w:t xml:space="preserve"> „Sillamäe Vanalinna Kooli</w:t>
      </w:r>
      <w:r w:rsidR="00894167" w:rsidRPr="003F6F5F">
        <w:rPr>
          <w:rFonts w:ascii="Times New Roman" w:hAnsi="Times New Roman" w:cs="Times New Roman"/>
          <w:color w:val="auto"/>
          <w:sz w:val="24"/>
          <w:szCs w:val="24"/>
          <w:lang w:val="et-EE"/>
        </w:rPr>
        <w:t xml:space="preserve"> õpilastele ujumise a</w:t>
      </w:r>
      <w:r w:rsidRPr="003F6F5F">
        <w:rPr>
          <w:rFonts w:ascii="Times New Roman" w:hAnsi="Times New Roman" w:cs="Times New Roman"/>
          <w:color w:val="auto"/>
          <w:sz w:val="24"/>
          <w:szCs w:val="24"/>
          <w:lang w:val="et-EE"/>
        </w:rPr>
        <w:t>lgõpetuse teenuse tellimine 2024</w:t>
      </w:r>
      <w:r w:rsidR="00894167" w:rsidRPr="003F6F5F">
        <w:rPr>
          <w:rFonts w:ascii="Times New Roman" w:hAnsi="Times New Roman" w:cs="Times New Roman"/>
          <w:color w:val="auto"/>
          <w:sz w:val="24"/>
          <w:szCs w:val="24"/>
          <w:lang w:val="et-EE"/>
        </w:rPr>
        <w:t>.</w:t>
      </w:r>
      <w:r w:rsidRPr="003F6F5F">
        <w:rPr>
          <w:rFonts w:ascii="Times New Roman" w:hAnsi="Times New Roman" w:cs="Times New Roman"/>
          <w:color w:val="auto"/>
          <w:sz w:val="24"/>
          <w:szCs w:val="24"/>
          <w:lang w:val="et-EE"/>
        </w:rPr>
        <w:t xml:space="preserve"> </w:t>
      </w:r>
      <w:r w:rsidR="00894167" w:rsidRPr="003F6F5F">
        <w:rPr>
          <w:rFonts w:ascii="Times New Roman" w:hAnsi="Times New Roman" w:cs="Times New Roman"/>
          <w:color w:val="auto"/>
          <w:sz w:val="24"/>
          <w:szCs w:val="24"/>
          <w:lang w:val="et-EE"/>
        </w:rPr>
        <w:t>aastaks“</w:t>
      </w:r>
    </w:p>
    <w:p w14:paraId="76295AC8" w14:textId="77777777" w:rsidR="00894167" w:rsidRPr="003F6F5F" w:rsidRDefault="00894167" w:rsidP="00894167">
      <w:pPr>
        <w:spacing w:after="0" w:line="240" w:lineRule="auto"/>
        <w:rPr>
          <w:rFonts w:ascii="Times New Roman" w:hAnsi="Times New Roman" w:cs="Times New Roman"/>
          <w:sz w:val="24"/>
          <w:szCs w:val="24"/>
        </w:rPr>
      </w:pPr>
    </w:p>
    <w:p w14:paraId="76295AC9" w14:textId="77777777" w:rsidR="00894167" w:rsidRPr="003F6F5F" w:rsidRDefault="00894167" w:rsidP="00894167">
      <w:pPr>
        <w:spacing w:after="0" w:line="240" w:lineRule="auto"/>
        <w:rPr>
          <w:rFonts w:ascii="Times New Roman" w:hAnsi="Times New Roman" w:cs="Times New Roman"/>
          <w:sz w:val="24"/>
          <w:szCs w:val="24"/>
        </w:rPr>
      </w:pPr>
    </w:p>
    <w:p w14:paraId="76295ACA" w14:textId="77777777" w:rsidR="00894167" w:rsidRPr="003F6F5F" w:rsidRDefault="00894167" w:rsidP="00894167">
      <w:pPr>
        <w:spacing w:after="0" w:line="240" w:lineRule="auto"/>
        <w:rPr>
          <w:rFonts w:ascii="Times New Roman" w:hAnsi="Times New Roman" w:cs="Times New Roman"/>
          <w:b/>
          <w:sz w:val="24"/>
          <w:szCs w:val="24"/>
        </w:rPr>
      </w:pPr>
      <w:r w:rsidRPr="003F6F5F">
        <w:rPr>
          <w:rFonts w:ascii="Times New Roman" w:hAnsi="Times New Roman" w:cs="Times New Roman"/>
          <w:b/>
          <w:sz w:val="24"/>
          <w:szCs w:val="24"/>
        </w:rPr>
        <w:t xml:space="preserve">Hankija: </w:t>
      </w:r>
    </w:p>
    <w:p w14:paraId="76295ACB" w14:textId="77777777" w:rsidR="00894167" w:rsidRPr="003F6F5F" w:rsidRDefault="00894167" w:rsidP="00894167">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Sillamäe Linnavalitsus</w:t>
      </w:r>
    </w:p>
    <w:p w14:paraId="76295ACC" w14:textId="77777777" w:rsidR="00894167" w:rsidRPr="003F6F5F" w:rsidRDefault="00894167" w:rsidP="00894167">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Reg kood 75003909</w:t>
      </w:r>
    </w:p>
    <w:p w14:paraId="76295ACD" w14:textId="77777777" w:rsidR="00894167" w:rsidRPr="003F6F5F" w:rsidRDefault="00894167" w:rsidP="00894167">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Kesk tn 27</w:t>
      </w:r>
    </w:p>
    <w:p w14:paraId="76295ACE" w14:textId="77777777" w:rsidR="00894167" w:rsidRPr="003F6F5F" w:rsidRDefault="00894167" w:rsidP="00894167">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40231 Sillamäe</w:t>
      </w:r>
    </w:p>
    <w:p w14:paraId="76295ACF" w14:textId="77777777" w:rsidR="00894167" w:rsidRPr="003F6F5F" w:rsidRDefault="00894167" w:rsidP="00894167">
      <w:pPr>
        <w:spacing w:after="0" w:line="240" w:lineRule="auto"/>
        <w:rPr>
          <w:rFonts w:ascii="Times New Roman" w:hAnsi="Times New Roman" w:cs="Times New Roman"/>
          <w:sz w:val="24"/>
          <w:szCs w:val="24"/>
        </w:rPr>
      </w:pPr>
    </w:p>
    <w:p w14:paraId="76295AD0" w14:textId="77777777" w:rsidR="00894167" w:rsidRPr="003F6F5F" w:rsidRDefault="00894167" w:rsidP="00894167">
      <w:pPr>
        <w:spacing w:after="0" w:line="240" w:lineRule="auto"/>
        <w:jc w:val="center"/>
        <w:rPr>
          <w:rFonts w:ascii="Times New Roman" w:hAnsi="Times New Roman" w:cs="Times New Roman"/>
          <w:b/>
          <w:sz w:val="24"/>
          <w:szCs w:val="24"/>
        </w:rPr>
      </w:pPr>
      <w:r w:rsidRPr="003F6F5F">
        <w:rPr>
          <w:rFonts w:ascii="Times New Roman" w:hAnsi="Times New Roman" w:cs="Times New Roman"/>
          <w:b/>
          <w:sz w:val="24"/>
          <w:szCs w:val="24"/>
        </w:rPr>
        <w:t>ANDMED PAKKUJA SPETSIALISTIDE KOHTA</w:t>
      </w:r>
    </w:p>
    <w:p w14:paraId="76295AD1" w14:textId="77777777" w:rsidR="00894167" w:rsidRPr="003F6F5F" w:rsidRDefault="00894167" w:rsidP="00894167">
      <w:pPr>
        <w:spacing w:after="0" w:line="240" w:lineRule="auto"/>
        <w:jc w:val="center"/>
        <w:rPr>
          <w:rFonts w:ascii="Times New Roman" w:hAnsi="Times New Roman" w:cs="Times New Roman"/>
          <w:b/>
          <w:sz w:val="24"/>
          <w:szCs w:val="24"/>
        </w:rPr>
      </w:pPr>
    </w:p>
    <w:p w14:paraId="76295AD2" w14:textId="77777777" w:rsidR="00894167" w:rsidRPr="003F6F5F" w:rsidRDefault="00894167" w:rsidP="00894167">
      <w:pPr>
        <w:tabs>
          <w:tab w:val="left" w:pos="6733"/>
        </w:tabs>
        <w:spacing w:after="200"/>
      </w:pPr>
    </w:p>
    <w:tbl>
      <w:tblPr>
        <w:tblStyle w:val="10"/>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772"/>
        <w:gridCol w:w="2184"/>
        <w:gridCol w:w="1870"/>
      </w:tblGrid>
      <w:tr w:rsidR="00894167" w:rsidRPr="003F6F5F" w14:paraId="76295AD7" w14:textId="77777777" w:rsidTr="00894167">
        <w:tc>
          <w:tcPr>
            <w:tcW w:w="2518" w:type="dxa"/>
            <w:tcBorders>
              <w:top w:val="single" w:sz="4" w:space="0" w:color="auto"/>
              <w:left w:val="single" w:sz="4" w:space="0" w:color="auto"/>
              <w:bottom w:val="single" w:sz="4" w:space="0" w:color="auto"/>
              <w:right w:val="single" w:sz="4" w:space="0" w:color="auto"/>
            </w:tcBorders>
            <w:hideMark/>
          </w:tcPr>
          <w:p w14:paraId="76295AD3" w14:textId="77777777" w:rsidR="00894167" w:rsidRPr="003F6F5F" w:rsidRDefault="00894167" w:rsidP="00894167">
            <w:pPr>
              <w:tabs>
                <w:tab w:val="left" w:pos="6733"/>
              </w:tabs>
              <w:spacing w:before="100" w:beforeAutospacing="1" w:after="100" w:afterAutospacing="1"/>
              <w:jc w:val="center"/>
              <w:rPr>
                <w:color w:val="000000"/>
              </w:rPr>
            </w:pPr>
            <w:r w:rsidRPr="003F6F5F">
              <w:rPr>
                <w:color w:val="000000"/>
              </w:rPr>
              <w:t>Tegevusala</w:t>
            </w:r>
          </w:p>
        </w:tc>
        <w:tc>
          <w:tcPr>
            <w:tcW w:w="2772" w:type="dxa"/>
            <w:tcBorders>
              <w:top w:val="single" w:sz="4" w:space="0" w:color="auto"/>
              <w:left w:val="single" w:sz="4" w:space="0" w:color="auto"/>
              <w:bottom w:val="single" w:sz="4" w:space="0" w:color="auto"/>
              <w:right w:val="single" w:sz="4" w:space="0" w:color="auto"/>
            </w:tcBorders>
            <w:hideMark/>
          </w:tcPr>
          <w:p w14:paraId="76295AD4" w14:textId="77777777" w:rsidR="00894167" w:rsidRPr="003F6F5F" w:rsidRDefault="00894167" w:rsidP="00894167">
            <w:pPr>
              <w:tabs>
                <w:tab w:val="left" w:pos="6733"/>
              </w:tabs>
              <w:spacing w:before="100" w:beforeAutospacing="1" w:after="100" w:afterAutospacing="1"/>
              <w:jc w:val="center"/>
              <w:rPr>
                <w:color w:val="000000"/>
              </w:rPr>
            </w:pPr>
            <w:r w:rsidRPr="003F6F5F">
              <w:rPr>
                <w:color w:val="000000"/>
              </w:rPr>
              <w:t>Pädeva isiku nimi</w:t>
            </w:r>
          </w:p>
        </w:tc>
        <w:tc>
          <w:tcPr>
            <w:tcW w:w="2184" w:type="dxa"/>
            <w:tcBorders>
              <w:top w:val="single" w:sz="4" w:space="0" w:color="auto"/>
              <w:left w:val="single" w:sz="4" w:space="0" w:color="auto"/>
              <w:bottom w:val="single" w:sz="4" w:space="0" w:color="auto"/>
              <w:right w:val="single" w:sz="4" w:space="0" w:color="auto"/>
            </w:tcBorders>
            <w:hideMark/>
          </w:tcPr>
          <w:p w14:paraId="76295AD5" w14:textId="77777777" w:rsidR="00894167" w:rsidRPr="003F6F5F" w:rsidRDefault="00894167" w:rsidP="00894167">
            <w:pPr>
              <w:tabs>
                <w:tab w:val="left" w:pos="6733"/>
              </w:tabs>
              <w:spacing w:before="100" w:beforeAutospacing="1" w:after="100" w:afterAutospacing="1"/>
              <w:jc w:val="center"/>
              <w:rPr>
                <w:color w:val="000000"/>
              </w:rPr>
            </w:pPr>
            <w:r w:rsidRPr="003F6F5F">
              <w:rPr>
                <w:color w:val="202020"/>
                <w:shd w:val="clear" w:color="auto" w:fill="FFFFFF"/>
              </w:rPr>
              <w:t>Kutseseaduse kohane kutse</w:t>
            </w:r>
          </w:p>
        </w:tc>
        <w:tc>
          <w:tcPr>
            <w:tcW w:w="1870" w:type="dxa"/>
            <w:tcBorders>
              <w:top w:val="single" w:sz="4" w:space="0" w:color="auto"/>
              <w:left w:val="single" w:sz="4" w:space="0" w:color="auto"/>
              <w:bottom w:val="single" w:sz="4" w:space="0" w:color="auto"/>
              <w:right w:val="single" w:sz="4" w:space="0" w:color="auto"/>
            </w:tcBorders>
            <w:hideMark/>
          </w:tcPr>
          <w:p w14:paraId="76295AD6" w14:textId="77777777" w:rsidR="00894167" w:rsidRPr="003F6F5F" w:rsidRDefault="00894167" w:rsidP="00894167">
            <w:pPr>
              <w:tabs>
                <w:tab w:val="left" w:pos="6733"/>
              </w:tabs>
              <w:spacing w:before="100" w:beforeAutospacing="1" w:after="100" w:afterAutospacing="1"/>
              <w:jc w:val="center"/>
              <w:rPr>
                <w:color w:val="000000"/>
              </w:rPr>
            </w:pPr>
            <w:r w:rsidRPr="003F6F5F">
              <w:rPr>
                <w:color w:val="202020"/>
                <w:shd w:val="clear" w:color="auto" w:fill="FFFFFF"/>
              </w:rPr>
              <w:t>Kutsetunnistuse number</w:t>
            </w:r>
          </w:p>
        </w:tc>
      </w:tr>
      <w:tr w:rsidR="00894167" w:rsidRPr="003F6F5F" w14:paraId="76295ADC" w14:textId="77777777" w:rsidTr="00894167">
        <w:tc>
          <w:tcPr>
            <w:tcW w:w="2518" w:type="dxa"/>
            <w:tcBorders>
              <w:top w:val="single" w:sz="4" w:space="0" w:color="auto"/>
              <w:left w:val="single" w:sz="4" w:space="0" w:color="auto"/>
              <w:bottom w:val="single" w:sz="4" w:space="0" w:color="auto"/>
              <w:right w:val="single" w:sz="4" w:space="0" w:color="auto"/>
            </w:tcBorders>
          </w:tcPr>
          <w:p w14:paraId="76295AD8" w14:textId="77777777" w:rsidR="00894167" w:rsidRPr="003F6F5F" w:rsidRDefault="00894167" w:rsidP="00A3594B">
            <w:pPr>
              <w:shd w:val="clear" w:color="auto" w:fill="FFFFFF"/>
              <w:spacing w:before="100" w:beforeAutospacing="1" w:after="100" w:afterAutospacing="1"/>
              <w:jc w:val="both"/>
              <w:outlineLvl w:val="0"/>
              <w:rPr>
                <w:color w:val="000000"/>
              </w:rPr>
            </w:pPr>
          </w:p>
        </w:tc>
        <w:tc>
          <w:tcPr>
            <w:tcW w:w="2772" w:type="dxa"/>
            <w:tcBorders>
              <w:top w:val="single" w:sz="4" w:space="0" w:color="auto"/>
              <w:left w:val="single" w:sz="4" w:space="0" w:color="auto"/>
              <w:bottom w:val="single" w:sz="4" w:space="0" w:color="auto"/>
              <w:right w:val="single" w:sz="4" w:space="0" w:color="auto"/>
            </w:tcBorders>
          </w:tcPr>
          <w:p w14:paraId="76295AD9" w14:textId="77777777" w:rsidR="00894167" w:rsidRPr="003F6F5F" w:rsidRDefault="00894167" w:rsidP="00A3594B">
            <w:pPr>
              <w:tabs>
                <w:tab w:val="left" w:pos="6733"/>
              </w:tabs>
              <w:spacing w:before="100" w:beforeAutospacing="1" w:after="100" w:afterAutospacing="1"/>
              <w:rPr>
                <w:color w:val="000000"/>
              </w:rPr>
            </w:pPr>
          </w:p>
        </w:tc>
        <w:tc>
          <w:tcPr>
            <w:tcW w:w="2184" w:type="dxa"/>
            <w:tcBorders>
              <w:top w:val="single" w:sz="4" w:space="0" w:color="auto"/>
              <w:left w:val="single" w:sz="4" w:space="0" w:color="auto"/>
              <w:bottom w:val="single" w:sz="4" w:space="0" w:color="auto"/>
              <w:right w:val="single" w:sz="4" w:space="0" w:color="auto"/>
            </w:tcBorders>
          </w:tcPr>
          <w:p w14:paraId="76295ADA" w14:textId="77777777" w:rsidR="00894167" w:rsidRPr="003F6F5F" w:rsidRDefault="00894167" w:rsidP="00A3594B">
            <w:pPr>
              <w:tabs>
                <w:tab w:val="left" w:pos="6733"/>
              </w:tabs>
              <w:spacing w:before="100" w:beforeAutospacing="1" w:after="100" w:afterAutospacing="1"/>
              <w:rPr>
                <w:color w:val="000000"/>
              </w:rPr>
            </w:pPr>
          </w:p>
        </w:tc>
        <w:tc>
          <w:tcPr>
            <w:tcW w:w="1870" w:type="dxa"/>
            <w:tcBorders>
              <w:top w:val="single" w:sz="4" w:space="0" w:color="auto"/>
              <w:left w:val="single" w:sz="4" w:space="0" w:color="auto"/>
              <w:bottom w:val="single" w:sz="4" w:space="0" w:color="auto"/>
              <w:right w:val="single" w:sz="4" w:space="0" w:color="auto"/>
            </w:tcBorders>
          </w:tcPr>
          <w:p w14:paraId="76295ADB" w14:textId="77777777" w:rsidR="00894167" w:rsidRPr="003F6F5F" w:rsidRDefault="00894167" w:rsidP="00A3594B">
            <w:pPr>
              <w:tabs>
                <w:tab w:val="left" w:pos="6733"/>
              </w:tabs>
              <w:spacing w:before="100" w:beforeAutospacing="1" w:after="100" w:afterAutospacing="1"/>
              <w:rPr>
                <w:color w:val="000000"/>
              </w:rPr>
            </w:pPr>
          </w:p>
        </w:tc>
      </w:tr>
      <w:tr w:rsidR="00894167" w:rsidRPr="003F6F5F" w14:paraId="76295AE1" w14:textId="77777777" w:rsidTr="00894167">
        <w:tc>
          <w:tcPr>
            <w:tcW w:w="2518" w:type="dxa"/>
            <w:tcBorders>
              <w:top w:val="single" w:sz="4" w:space="0" w:color="auto"/>
              <w:left w:val="single" w:sz="4" w:space="0" w:color="auto"/>
              <w:bottom w:val="single" w:sz="4" w:space="0" w:color="auto"/>
              <w:right w:val="single" w:sz="4" w:space="0" w:color="auto"/>
            </w:tcBorders>
          </w:tcPr>
          <w:p w14:paraId="76295ADD" w14:textId="77777777" w:rsidR="00894167" w:rsidRPr="003F6F5F" w:rsidRDefault="00894167" w:rsidP="00A3594B">
            <w:pPr>
              <w:tabs>
                <w:tab w:val="left" w:pos="6733"/>
              </w:tabs>
              <w:spacing w:before="100" w:beforeAutospacing="1" w:after="100" w:afterAutospacing="1"/>
              <w:rPr>
                <w:color w:val="000000"/>
              </w:rPr>
            </w:pPr>
          </w:p>
        </w:tc>
        <w:tc>
          <w:tcPr>
            <w:tcW w:w="2772" w:type="dxa"/>
            <w:tcBorders>
              <w:top w:val="single" w:sz="4" w:space="0" w:color="auto"/>
              <w:left w:val="single" w:sz="4" w:space="0" w:color="auto"/>
              <w:bottom w:val="single" w:sz="4" w:space="0" w:color="auto"/>
              <w:right w:val="single" w:sz="4" w:space="0" w:color="auto"/>
            </w:tcBorders>
          </w:tcPr>
          <w:p w14:paraId="76295ADE" w14:textId="77777777" w:rsidR="00894167" w:rsidRPr="003F6F5F" w:rsidRDefault="00894167" w:rsidP="00A3594B">
            <w:pPr>
              <w:tabs>
                <w:tab w:val="left" w:pos="6733"/>
              </w:tabs>
              <w:spacing w:before="100" w:beforeAutospacing="1" w:after="100" w:afterAutospacing="1"/>
              <w:rPr>
                <w:color w:val="000000"/>
              </w:rPr>
            </w:pPr>
          </w:p>
        </w:tc>
        <w:tc>
          <w:tcPr>
            <w:tcW w:w="2184" w:type="dxa"/>
            <w:tcBorders>
              <w:top w:val="single" w:sz="4" w:space="0" w:color="auto"/>
              <w:left w:val="single" w:sz="4" w:space="0" w:color="auto"/>
              <w:bottom w:val="single" w:sz="4" w:space="0" w:color="auto"/>
              <w:right w:val="single" w:sz="4" w:space="0" w:color="auto"/>
            </w:tcBorders>
          </w:tcPr>
          <w:p w14:paraId="76295ADF" w14:textId="77777777" w:rsidR="00894167" w:rsidRPr="003F6F5F" w:rsidRDefault="00894167" w:rsidP="00A3594B">
            <w:pPr>
              <w:tabs>
                <w:tab w:val="left" w:pos="6733"/>
              </w:tabs>
              <w:spacing w:before="100" w:beforeAutospacing="1" w:after="100" w:afterAutospacing="1"/>
              <w:rPr>
                <w:color w:val="000000"/>
              </w:rPr>
            </w:pPr>
          </w:p>
        </w:tc>
        <w:tc>
          <w:tcPr>
            <w:tcW w:w="1870" w:type="dxa"/>
            <w:tcBorders>
              <w:top w:val="single" w:sz="4" w:space="0" w:color="auto"/>
              <w:left w:val="single" w:sz="4" w:space="0" w:color="auto"/>
              <w:bottom w:val="single" w:sz="4" w:space="0" w:color="auto"/>
              <w:right w:val="single" w:sz="4" w:space="0" w:color="auto"/>
            </w:tcBorders>
          </w:tcPr>
          <w:p w14:paraId="76295AE0" w14:textId="77777777" w:rsidR="00894167" w:rsidRPr="003F6F5F" w:rsidRDefault="00894167" w:rsidP="00A3594B">
            <w:pPr>
              <w:tabs>
                <w:tab w:val="left" w:pos="6733"/>
              </w:tabs>
              <w:spacing w:before="100" w:beforeAutospacing="1" w:after="100" w:afterAutospacing="1"/>
              <w:rPr>
                <w:color w:val="000000"/>
              </w:rPr>
            </w:pPr>
          </w:p>
        </w:tc>
      </w:tr>
      <w:tr w:rsidR="00894167" w:rsidRPr="003F6F5F" w14:paraId="76295AE6" w14:textId="77777777" w:rsidTr="00894167">
        <w:tc>
          <w:tcPr>
            <w:tcW w:w="2518" w:type="dxa"/>
            <w:tcBorders>
              <w:top w:val="single" w:sz="4" w:space="0" w:color="auto"/>
              <w:left w:val="single" w:sz="4" w:space="0" w:color="auto"/>
              <w:bottom w:val="single" w:sz="4" w:space="0" w:color="auto"/>
              <w:right w:val="single" w:sz="4" w:space="0" w:color="auto"/>
            </w:tcBorders>
          </w:tcPr>
          <w:p w14:paraId="76295AE2" w14:textId="77777777" w:rsidR="00894167" w:rsidRPr="003F6F5F" w:rsidRDefault="00894167" w:rsidP="00A3594B">
            <w:pPr>
              <w:shd w:val="clear" w:color="auto" w:fill="FFFFFF"/>
              <w:spacing w:before="100" w:beforeAutospacing="1" w:after="100" w:afterAutospacing="1"/>
              <w:jc w:val="both"/>
              <w:outlineLvl w:val="0"/>
              <w:rPr>
                <w:color w:val="000000"/>
              </w:rPr>
            </w:pPr>
          </w:p>
        </w:tc>
        <w:tc>
          <w:tcPr>
            <w:tcW w:w="2772" w:type="dxa"/>
            <w:tcBorders>
              <w:top w:val="single" w:sz="4" w:space="0" w:color="auto"/>
              <w:left w:val="single" w:sz="4" w:space="0" w:color="auto"/>
              <w:bottom w:val="single" w:sz="4" w:space="0" w:color="auto"/>
              <w:right w:val="single" w:sz="4" w:space="0" w:color="auto"/>
            </w:tcBorders>
          </w:tcPr>
          <w:p w14:paraId="76295AE3" w14:textId="77777777" w:rsidR="00894167" w:rsidRPr="003F6F5F" w:rsidRDefault="00894167" w:rsidP="00A3594B">
            <w:pPr>
              <w:tabs>
                <w:tab w:val="left" w:pos="6733"/>
              </w:tabs>
              <w:spacing w:before="100" w:beforeAutospacing="1" w:after="100" w:afterAutospacing="1"/>
              <w:rPr>
                <w:color w:val="000000"/>
              </w:rPr>
            </w:pPr>
          </w:p>
        </w:tc>
        <w:tc>
          <w:tcPr>
            <w:tcW w:w="2184" w:type="dxa"/>
            <w:tcBorders>
              <w:top w:val="single" w:sz="4" w:space="0" w:color="auto"/>
              <w:left w:val="single" w:sz="4" w:space="0" w:color="auto"/>
              <w:bottom w:val="single" w:sz="4" w:space="0" w:color="auto"/>
              <w:right w:val="single" w:sz="4" w:space="0" w:color="auto"/>
            </w:tcBorders>
          </w:tcPr>
          <w:p w14:paraId="76295AE4" w14:textId="77777777" w:rsidR="00894167" w:rsidRPr="003F6F5F" w:rsidRDefault="00894167" w:rsidP="00A3594B">
            <w:pPr>
              <w:tabs>
                <w:tab w:val="left" w:pos="6733"/>
              </w:tabs>
              <w:spacing w:before="100" w:beforeAutospacing="1" w:after="100" w:afterAutospacing="1"/>
              <w:rPr>
                <w:color w:val="000000"/>
              </w:rPr>
            </w:pPr>
          </w:p>
        </w:tc>
        <w:tc>
          <w:tcPr>
            <w:tcW w:w="1870" w:type="dxa"/>
            <w:tcBorders>
              <w:top w:val="single" w:sz="4" w:space="0" w:color="auto"/>
              <w:left w:val="single" w:sz="4" w:space="0" w:color="auto"/>
              <w:bottom w:val="single" w:sz="4" w:space="0" w:color="auto"/>
              <w:right w:val="single" w:sz="4" w:space="0" w:color="auto"/>
            </w:tcBorders>
          </w:tcPr>
          <w:p w14:paraId="76295AE5" w14:textId="77777777" w:rsidR="00894167" w:rsidRPr="003F6F5F" w:rsidRDefault="00894167" w:rsidP="00A3594B">
            <w:pPr>
              <w:tabs>
                <w:tab w:val="left" w:pos="6733"/>
              </w:tabs>
              <w:spacing w:before="100" w:beforeAutospacing="1" w:after="100" w:afterAutospacing="1"/>
              <w:rPr>
                <w:color w:val="000000"/>
              </w:rPr>
            </w:pPr>
          </w:p>
        </w:tc>
      </w:tr>
      <w:tr w:rsidR="00894167" w:rsidRPr="003F6F5F" w14:paraId="76295AEB" w14:textId="77777777" w:rsidTr="00894167">
        <w:tc>
          <w:tcPr>
            <w:tcW w:w="2518" w:type="dxa"/>
            <w:tcBorders>
              <w:top w:val="single" w:sz="4" w:space="0" w:color="auto"/>
              <w:left w:val="single" w:sz="4" w:space="0" w:color="auto"/>
              <w:bottom w:val="single" w:sz="4" w:space="0" w:color="auto"/>
              <w:right w:val="single" w:sz="4" w:space="0" w:color="auto"/>
            </w:tcBorders>
          </w:tcPr>
          <w:p w14:paraId="76295AE7" w14:textId="77777777" w:rsidR="00894167" w:rsidRPr="003F6F5F" w:rsidRDefault="00894167" w:rsidP="00A3594B">
            <w:pPr>
              <w:shd w:val="clear" w:color="auto" w:fill="FFFFFF"/>
              <w:spacing w:before="100" w:beforeAutospacing="1" w:after="100" w:afterAutospacing="1"/>
              <w:jc w:val="both"/>
              <w:outlineLvl w:val="0"/>
              <w:rPr>
                <w:color w:val="000000"/>
              </w:rPr>
            </w:pPr>
          </w:p>
        </w:tc>
        <w:tc>
          <w:tcPr>
            <w:tcW w:w="2772" w:type="dxa"/>
            <w:tcBorders>
              <w:top w:val="single" w:sz="4" w:space="0" w:color="auto"/>
              <w:left w:val="single" w:sz="4" w:space="0" w:color="auto"/>
              <w:bottom w:val="single" w:sz="4" w:space="0" w:color="auto"/>
              <w:right w:val="single" w:sz="4" w:space="0" w:color="auto"/>
            </w:tcBorders>
          </w:tcPr>
          <w:p w14:paraId="76295AE8" w14:textId="77777777" w:rsidR="00894167" w:rsidRPr="003F6F5F" w:rsidRDefault="00894167" w:rsidP="00A3594B">
            <w:pPr>
              <w:tabs>
                <w:tab w:val="left" w:pos="6733"/>
              </w:tabs>
              <w:spacing w:before="100" w:beforeAutospacing="1" w:after="100" w:afterAutospacing="1"/>
              <w:rPr>
                <w:color w:val="000000"/>
              </w:rPr>
            </w:pPr>
          </w:p>
        </w:tc>
        <w:tc>
          <w:tcPr>
            <w:tcW w:w="2184" w:type="dxa"/>
            <w:tcBorders>
              <w:top w:val="single" w:sz="4" w:space="0" w:color="auto"/>
              <w:left w:val="single" w:sz="4" w:space="0" w:color="auto"/>
              <w:bottom w:val="single" w:sz="4" w:space="0" w:color="auto"/>
              <w:right w:val="single" w:sz="4" w:space="0" w:color="auto"/>
            </w:tcBorders>
          </w:tcPr>
          <w:p w14:paraId="76295AE9" w14:textId="77777777" w:rsidR="00894167" w:rsidRPr="003F6F5F" w:rsidRDefault="00894167" w:rsidP="00A3594B">
            <w:pPr>
              <w:tabs>
                <w:tab w:val="left" w:pos="6733"/>
              </w:tabs>
              <w:spacing w:before="100" w:beforeAutospacing="1" w:after="100" w:afterAutospacing="1"/>
              <w:rPr>
                <w:color w:val="000000"/>
              </w:rPr>
            </w:pPr>
          </w:p>
        </w:tc>
        <w:tc>
          <w:tcPr>
            <w:tcW w:w="1870" w:type="dxa"/>
            <w:tcBorders>
              <w:top w:val="single" w:sz="4" w:space="0" w:color="auto"/>
              <w:left w:val="single" w:sz="4" w:space="0" w:color="auto"/>
              <w:bottom w:val="single" w:sz="4" w:space="0" w:color="auto"/>
              <w:right w:val="single" w:sz="4" w:space="0" w:color="auto"/>
            </w:tcBorders>
          </w:tcPr>
          <w:p w14:paraId="76295AEA" w14:textId="77777777" w:rsidR="00894167" w:rsidRPr="003F6F5F" w:rsidRDefault="00894167" w:rsidP="00A3594B">
            <w:pPr>
              <w:tabs>
                <w:tab w:val="left" w:pos="6733"/>
              </w:tabs>
              <w:spacing w:before="100" w:beforeAutospacing="1" w:after="100" w:afterAutospacing="1"/>
              <w:rPr>
                <w:color w:val="000000"/>
              </w:rPr>
            </w:pPr>
          </w:p>
        </w:tc>
      </w:tr>
      <w:tr w:rsidR="00894167" w:rsidRPr="003F6F5F" w14:paraId="76295AF0" w14:textId="77777777" w:rsidTr="00894167">
        <w:tc>
          <w:tcPr>
            <w:tcW w:w="2518" w:type="dxa"/>
            <w:tcBorders>
              <w:top w:val="single" w:sz="4" w:space="0" w:color="auto"/>
              <w:left w:val="single" w:sz="4" w:space="0" w:color="auto"/>
              <w:bottom w:val="single" w:sz="4" w:space="0" w:color="auto"/>
              <w:right w:val="single" w:sz="4" w:space="0" w:color="auto"/>
            </w:tcBorders>
          </w:tcPr>
          <w:p w14:paraId="76295AEC" w14:textId="77777777" w:rsidR="00894167" w:rsidRPr="003F6F5F" w:rsidRDefault="00894167" w:rsidP="00A3594B">
            <w:pPr>
              <w:shd w:val="clear" w:color="auto" w:fill="FFFFFF"/>
              <w:spacing w:before="100" w:beforeAutospacing="1" w:after="100" w:afterAutospacing="1"/>
              <w:jc w:val="both"/>
              <w:outlineLvl w:val="0"/>
              <w:rPr>
                <w:color w:val="000000"/>
              </w:rPr>
            </w:pPr>
          </w:p>
        </w:tc>
        <w:tc>
          <w:tcPr>
            <w:tcW w:w="2772" w:type="dxa"/>
            <w:tcBorders>
              <w:top w:val="single" w:sz="4" w:space="0" w:color="auto"/>
              <w:left w:val="single" w:sz="4" w:space="0" w:color="auto"/>
              <w:bottom w:val="single" w:sz="4" w:space="0" w:color="auto"/>
              <w:right w:val="single" w:sz="4" w:space="0" w:color="auto"/>
            </w:tcBorders>
          </w:tcPr>
          <w:p w14:paraId="76295AED" w14:textId="77777777" w:rsidR="00894167" w:rsidRPr="003F6F5F" w:rsidRDefault="00894167" w:rsidP="00A3594B">
            <w:pPr>
              <w:tabs>
                <w:tab w:val="left" w:pos="6733"/>
              </w:tabs>
              <w:spacing w:before="100" w:beforeAutospacing="1" w:after="100" w:afterAutospacing="1"/>
              <w:rPr>
                <w:color w:val="000000"/>
              </w:rPr>
            </w:pPr>
          </w:p>
        </w:tc>
        <w:tc>
          <w:tcPr>
            <w:tcW w:w="2184" w:type="dxa"/>
            <w:tcBorders>
              <w:top w:val="single" w:sz="4" w:space="0" w:color="auto"/>
              <w:left w:val="single" w:sz="4" w:space="0" w:color="auto"/>
              <w:bottom w:val="single" w:sz="4" w:space="0" w:color="auto"/>
              <w:right w:val="single" w:sz="4" w:space="0" w:color="auto"/>
            </w:tcBorders>
          </w:tcPr>
          <w:p w14:paraId="76295AEE" w14:textId="77777777" w:rsidR="00894167" w:rsidRPr="003F6F5F" w:rsidRDefault="00894167" w:rsidP="00A3594B">
            <w:pPr>
              <w:tabs>
                <w:tab w:val="left" w:pos="6733"/>
              </w:tabs>
              <w:spacing w:before="100" w:beforeAutospacing="1" w:after="100" w:afterAutospacing="1"/>
              <w:rPr>
                <w:color w:val="000000"/>
              </w:rPr>
            </w:pPr>
          </w:p>
        </w:tc>
        <w:tc>
          <w:tcPr>
            <w:tcW w:w="1870" w:type="dxa"/>
            <w:tcBorders>
              <w:top w:val="single" w:sz="4" w:space="0" w:color="auto"/>
              <w:left w:val="single" w:sz="4" w:space="0" w:color="auto"/>
              <w:bottom w:val="single" w:sz="4" w:space="0" w:color="auto"/>
              <w:right w:val="single" w:sz="4" w:space="0" w:color="auto"/>
            </w:tcBorders>
          </w:tcPr>
          <w:p w14:paraId="76295AEF" w14:textId="77777777" w:rsidR="00894167" w:rsidRPr="003F6F5F" w:rsidRDefault="00894167" w:rsidP="00A3594B">
            <w:pPr>
              <w:tabs>
                <w:tab w:val="left" w:pos="6733"/>
              </w:tabs>
              <w:spacing w:before="100" w:beforeAutospacing="1" w:after="100" w:afterAutospacing="1"/>
              <w:rPr>
                <w:color w:val="000000"/>
              </w:rPr>
            </w:pPr>
          </w:p>
        </w:tc>
      </w:tr>
    </w:tbl>
    <w:p w14:paraId="76295AF1" w14:textId="77777777" w:rsidR="00894167" w:rsidRPr="003F6F5F" w:rsidRDefault="00894167" w:rsidP="00894167">
      <w:pPr>
        <w:pStyle w:val="3"/>
        <w:jc w:val="both"/>
        <w:rPr>
          <w:b/>
          <w:lang w:val="et-EE"/>
        </w:rPr>
      </w:pPr>
    </w:p>
    <w:p w14:paraId="76295AF2" w14:textId="77777777" w:rsidR="00894167" w:rsidRPr="003F6F5F" w:rsidRDefault="00894167" w:rsidP="00894167">
      <w:pPr>
        <w:rPr>
          <w:rFonts w:ascii="Times New Roman" w:hAnsi="Times New Roman" w:cs="Times New Roman"/>
          <w:sz w:val="24"/>
          <w:szCs w:val="24"/>
        </w:rPr>
      </w:pPr>
    </w:p>
    <w:p w14:paraId="76295AF3" w14:textId="77777777" w:rsidR="00866D29" w:rsidRPr="003F6F5F" w:rsidRDefault="00866D29" w:rsidP="00894167">
      <w:pPr>
        <w:rPr>
          <w:rFonts w:ascii="Times New Roman" w:hAnsi="Times New Roman" w:cs="Times New Roman"/>
          <w:sz w:val="24"/>
          <w:szCs w:val="24"/>
        </w:rPr>
      </w:pPr>
    </w:p>
    <w:p w14:paraId="76295AF4" w14:textId="77777777" w:rsidR="00866D29" w:rsidRPr="003F6F5F" w:rsidRDefault="00866D29" w:rsidP="00866D29">
      <w:pPr>
        <w:spacing w:after="0" w:line="240" w:lineRule="auto"/>
        <w:rPr>
          <w:rFonts w:ascii="Times New Roman" w:hAnsi="Times New Roman" w:cs="Times New Roman"/>
          <w:i/>
          <w:sz w:val="24"/>
          <w:szCs w:val="24"/>
        </w:rPr>
      </w:pPr>
      <w:r w:rsidRPr="003F6F5F">
        <w:rPr>
          <w:rFonts w:ascii="Times New Roman" w:hAnsi="Times New Roman" w:cs="Times New Roman"/>
          <w:i/>
          <w:sz w:val="24"/>
          <w:szCs w:val="24"/>
        </w:rPr>
        <w:t>(allkirjastatud digitaalselt)</w:t>
      </w:r>
    </w:p>
    <w:p w14:paraId="76295AF5" w14:textId="77777777" w:rsidR="00866D29" w:rsidRPr="003F6F5F" w:rsidRDefault="00866D29" w:rsidP="00866D29">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_____________________</w:t>
      </w:r>
    </w:p>
    <w:p w14:paraId="76295AF6" w14:textId="77777777" w:rsidR="00866D29" w:rsidRPr="003F6F5F" w:rsidRDefault="00866D29" w:rsidP="00866D29">
      <w:pPr>
        <w:spacing w:after="0" w:line="240" w:lineRule="auto"/>
        <w:rPr>
          <w:rFonts w:ascii="Times New Roman" w:hAnsi="Times New Roman" w:cs="Times New Roman"/>
          <w:sz w:val="16"/>
          <w:szCs w:val="16"/>
        </w:rPr>
      </w:pPr>
      <w:r w:rsidRPr="003F6F5F">
        <w:rPr>
          <w:rFonts w:ascii="Times New Roman" w:hAnsi="Times New Roman" w:cs="Times New Roman"/>
          <w:sz w:val="16"/>
          <w:szCs w:val="16"/>
        </w:rPr>
        <w:t xml:space="preserve">        (ees- ja perekonnanimi)</w:t>
      </w:r>
    </w:p>
    <w:p w14:paraId="76295AF7" w14:textId="77777777" w:rsidR="00866D29" w:rsidRPr="003F6F5F" w:rsidRDefault="00866D29" w:rsidP="00866D29">
      <w:pPr>
        <w:spacing w:after="0" w:line="240" w:lineRule="auto"/>
        <w:rPr>
          <w:rFonts w:ascii="Times New Roman" w:hAnsi="Times New Roman" w:cs="Times New Roman"/>
          <w:sz w:val="16"/>
          <w:szCs w:val="16"/>
        </w:rPr>
      </w:pPr>
    </w:p>
    <w:p w14:paraId="76295AF8" w14:textId="77777777" w:rsidR="00866D29" w:rsidRPr="003F6F5F" w:rsidRDefault="00866D29" w:rsidP="00866D29">
      <w:pPr>
        <w:spacing w:after="0" w:line="240" w:lineRule="auto"/>
        <w:rPr>
          <w:rFonts w:ascii="Times New Roman" w:hAnsi="Times New Roman" w:cs="Times New Roman"/>
          <w:sz w:val="16"/>
          <w:szCs w:val="16"/>
        </w:rPr>
      </w:pPr>
      <w:r w:rsidRPr="003F6F5F">
        <w:rPr>
          <w:rFonts w:ascii="Times New Roman" w:hAnsi="Times New Roman" w:cs="Times New Roman"/>
          <w:sz w:val="16"/>
          <w:szCs w:val="16"/>
        </w:rPr>
        <w:t>_______________________________</w:t>
      </w:r>
    </w:p>
    <w:p w14:paraId="76295AF9" w14:textId="77777777" w:rsidR="00866D29" w:rsidRPr="003F6F5F" w:rsidRDefault="00866D29" w:rsidP="00866D29">
      <w:pPr>
        <w:spacing w:after="0" w:line="240" w:lineRule="auto"/>
        <w:rPr>
          <w:rFonts w:ascii="Times New Roman" w:hAnsi="Times New Roman" w:cs="Times New Roman"/>
          <w:sz w:val="16"/>
          <w:szCs w:val="16"/>
        </w:rPr>
      </w:pPr>
      <w:r w:rsidRPr="003F6F5F">
        <w:rPr>
          <w:rFonts w:ascii="Times New Roman" w:hAnsi="Times New Roman" w:cs="Times New Roman"/>
          <w:sz w:val="16"/>
          <w:szCs w:val="16"/>
        </w:rPr>
        <w:t xml:space="preserve">               (ametikoht)</w:t>
      </w:r>
    </w:p>
    <w:p w14:paraId="76295AFA" w14:textId="77777777" w:rsidR="00866D29" w:rsidRPr="003F6F5F" w:rsidRDefault="00866D29" w:rsidP="00894167">
      <w:pPr>
        <w:rPr>
          <w:rFonts w:ascii="Times New Roman" w:hAnsi="Times New Roman" w:cs="Times New Roman"/>
          <w:sz w:val="24"/>
          <w:szCs w:val="24"/>
        </w:rPr>
      </w:pPr>
    </w:p>
    <w:p w14:paraId="0B376C5F" w14:textId="77777777" w:rsidR="0087135D" w:rsidRDefault="0087135D">
      <w:pPr>
        <w:rPr>
          <w:rFonts w:ascii="Times New Roman" w:hAnsi="Times New Roman" w:cs="Times New Roman"/>
          <w:sz w:val="24"/>
          <w:szCs w:val="24"/>
        </w:rPr>
      </w:pPr>
      <w:r>
        <w:br w:type="page"/>
      </w:r>
    </w:p>
    <w:p w14:paraId="76295B09" w14:textId="2246A512" w:rsidR="004A33E6" w:rsidRPr="003F6F5F" w:rsidRDefault="004A33E6" w:rsidP="004A33E6">
      <w:pPr>
        <w:pStyle w:val="1"/>
        <w:jc w:val="right"/>
        <w:rPr>
          <w:lang w:val="et-EE"/>
        </w:rPr>
      </w:pPr>
      <w:r w:rsidRPr="003F6F5F">
        <w:rPr>
          <w:b/>
          <w:lang w:val="et-EE"/>
        </w:rPr>
        <w:lastRenderedPageBreak/>
        <w:t>Vorm 6</w:t>
      </w:r>
    </w:p>
    <w:p w14:paraId="76295B0A" w14:textId="77777777" w:rsidR="004A33E6" w:rsidRPr="003F6F5F" w:rsidRDefault="004A33E6" w:rsidP="004A33E6">
      <w:pPr>
        <w:pStyle w:val="1"/>
        <w:jc w:val="right"/>
        <w:rPr>
          <w:b/>
          <w:lang w:val="et-EE"/>
        </w:rPr>
      </w:pPr>
    </w:p>
    <w:p w14:paraId="76295B0B" w14:textId="77777777" w:rsidR="004A33E6" w:rsidRPr="003F6F5F" w:rsidRDefault="00656003" w:rsidP="004A33E6">
      <w:pPr>
        <w:pStyle w:val="Pealkiri2"/>
        <w:spacing w:before="0"/>
        <w:jc w:val="center"/>
        <w:rPr>
          <w:rFonts w:ascii="Times New Roman" w:hAnsi="Times New Roman" w:cs="Times New Roman"/>
          <w:color w:val="auto"/>
          <w:sz w:val="24"/>
          <w:szCs w:val="24"/>
          <w:lang w:val="et-EE"/>
        </w:rPr>
      </w:pPr>
      <w:r w:rsidRPr="003F6F5F">
        <w:rPr>
          <w:rFonts w:ascii="Times New Roman" w:hAnsi="Times New Roman" w:cs="Times New Roman"/>
          <w:color w:val="auto"/>
          <w:sz w:val="24"/>
          <w:szCs w:val="24"/>
          <w:lang w:val="et-EE"/>
        </w:rPr>
        <w:t xml:space="preserve"> „Sillamäe Vanalinna Kooli</w:t>
      </w:r>
      <w:r w:rsidR="004A33E6" w:rsidRPr="003F6F5F">
        <w:rPr>
          <w:rFonts w:ascii="Times New Roman" w:hAnsi="Times New Roman" w:cs="Times New Roman"/>
          <w:color w:val="auto"/>
          <w:sz w:val="24"/>
          <w:szCs w:val="24"/>
          <w:lang w:val="et-EE"/>
        </w:rPr>
        <w:t xml:space="preserve"> õpilastele ujumise a</w:t>
      </w:r>
      <w:r w:rsidRPr="003F6F5F">
        <w:rPr>
          <w:rFonts w:ascii="Times New Roman" w:hAnsi="Times New Roman" w:cs="Times New Roman"/>
          <w:color w:val="auto"/>
          <w:sz w:val="24"/>
          <w:szCs w:val="24"/>
          <w:lang w:val="et-EE"/>
        </w:rPr>
        <w:t>lgõpetuse teenuse tellimine 2024</w:t>
      </w:r>
      <w:r w:rsidR="004A33E6" w:rsidRPr="003F6F5F">
        <w:rPr>
          <w:rFonts w:ascii="Times New Roman" w:hAnsi="Times New Roman" w:cs="Times New Roman"/>
          <w:color w:val="auto"/>
          <w:sz w:val="24"/>
          <w:szCs w:val="24"/>
          <w:lang w:val="et-EE"/>
        </w:rPr>
        <w:t>.</w:t>
      </w:r>
      <w:r w:rsidRPr="003F6F5F">
        <w:rPr>
          <w:rFonts w:ascii="Times New Roman" w:hAnsi="Times New Roman" w:cs="Times New Roman"/>
          <w:color w:val="auto"/>
          <w:sz w:val="24"/>
          <w:szCs w:val="24"/>
          <w:lang w:val="et-EE"/>
        </w:rPr>
        <w:t xml:space="preserve"> </w:t>
      </w:r>
      <w:r w:rsidR="004A33E6" w:rsidRPr="003F6F5F">
        <w:rPr>
          <w:rFonts w:ascii="Times New Roman" w:hAnsi="Times New Roman" w:cs="Times New Roman"/>
          <w:color w:val="auto"/>
          <w:sz w:val="24"/>
          <w:szCs w:val="24"/>
          <w:lang w:val="et-EE"/>
        </w:rPr>
        <w:t>aastaks“</w:t>
      </w:r>
    </w:p>
    <w:p w14:paraId="76295B0C" w14:textId="77777777" w:rsidR="004A33E6" w:rsidRPr="003F6F5F" w:rsidRDefault="004A33E6" w:rsidP="004A33E6">
      <w:pPr>
        <w:spacing w:after="0" w:line="240" w:lineRule="auto"/>
        <w:rPr>
          <w:rFonts w:ascii="Times New Roman" w:hAnsi="Times New Roman" w:cs="Times New Roman"/>
          <w:sz w:val="24"/>
          <w:szCs w:val="24"/>
        </w:rPr>
      </w:pPr>
    </w:p>
    <w:p w14:paraId="76295B0D" w14:textId="77777777" w:rsidR="004A33E6" w:rsidRPr="003F6F5F" w:rsidRDefault="004A33E6" w:rsidP="004A33E6">
      <w:pPr>
        <w:spacing w:after="0" w:line="240" w:lineRule="auto"/>
        <w:rPr>
          <w:rFonts w:ascii="Times New Roman" w:hAnsi="Times New Roman" w:cs="Times New Roman"/>
          <w:sz w:val="24"/>
          <w:szCs w:val="24"/>
        </w:rPr>
      </w:pPr>
    </w:p>
    <w:p w14:paraId="76295B0E" w14:textId="77777777" w:rsidR="004A33E6" w:rsidRPr="003F6F5F" w:rsidRDefault="004A33E6" w:rsidP="004A33E6">
      <w:pPr>
        <w:spacing w:after="0" w:line="240" w:lineRule="auto"/>
        <w:rPr>
          <w:rFonts w:ascii="Times New Roman" w:hAnsi="Times New Roman" w:cs="Times New Roman"/>
          <w:b/>
          <w:sz w:val="24"/>
          <w:szCs w:val="24"/>
        </w:rPr>
      </w:pPr>
      <w:r w:rsidRPr="003F6F5F">
        <w:rPr>
          <w:rFonts w:ascii="Times New Roman" w:hAnsi="Times New Roman" w:cs="Times New Roman"/>
          <w:b/>
          <w:sz w:val="24"/>
          <w:szCs w:val="24"/>
        </w:rPr>
        <w:t xml:space="preserve">Hankija: </w:t>
      </w:r>
    </w:p>
    <w:p w14:paraId="76295B0F" w14:textId="77777777" w:rsidR="004A33E6" w:rsidRPr="003F6F5F" w:rsidRDefault="004A33E6" w:rsidP="004A33E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Sillamäe Linnavalitsus</w:t>
      </w:r>
    </w:p>
    <w:p w14:paraId="76295B10" w14:textId="77777777" w:rsidR="004A33E6" w:rsidRPr="003F6F5F" w:rsidRDefault="004A33E6" w:rsidP="004A33E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Reg kood 75003909</w:t>
      </w:r>
    </w:p>
    <w:p w14:paraId="76295B11" w14:textId="77777777" w:rsidR="004A33E6" w:rsidRPr="003F6F5F" w:rsidRDefault="004A33E6" w:rsidP="004A33E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Kesk tn 27</w:t>
      </w:r>
    </w:p>
    <w:p w14:paraId="76295B12" w14:textId="77777777" w:rsidR="004A33E6" w:rsidRPr="003F6F5F" w:rsidRDefault="004A33E6" w:rsidP="004A33E6">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40231 Sillamäe</w:t>
      </w:r>
    </w:p>
    <w:p w14:paraId="76295B13" w14:textId="77777777" w:rsidR="004A33E6" w:rsidRPr="003F6F5F" w:rsidRDefault="004A33E6" w:rsidP="004A33E6">
      <w:pPr>
        <w:spacing w:after="0" w:line="240" w:lineRule="auto"/>
        <w:rPr>
          <w:rFonts w:ascii="Times New Roman" w:hAnsi="Times New Roman" w:cs="Times New Roman"/>
          <w:sz w:val="24"/>
          <w:szCs w:val="24"/>
        </w:rPr>
      </w:pPr>
    </w:p>
    <w:p w14:paraId="76295B14" w14:textId="77777777" w:rsidR="005E6462" w:rsidRPr="003F6F5F" w:rsidRDefault="005E6462" w:rsidP="005E6462">
      <w:pPr>
        <w:tabs>
          <w:tab w:val="left" w:pos="707"/>
          <w:tab w:val="left" w:pos="1414"/>
          <w:tab w:val="left" w:pos="2122"/>
          <w:tab w:val="left" w:pos="2830"/>
          <w:tab w:val="left" w:pos="3538"/>
          <w:tab w:val="left" w:pos="4246"/>
          <w:tab w:val="left" w:pos="4954"/>
          <w:tab w:val="left" w:pos="5662"/>
          <w:tab w:val="left" w:pos="6370"/>
        </w:tabs>
        <w:ind w:left="704" w:hanging="704"/>
        <w:jc w:val="center"/>
        <w:rPr>
          <w:rFonts w:ascii="Times New Roman" w:hAnsi="Times New Roman" w:cs="Times New Roman"/>
          <w:b/>
          <w:bCs/>
          <w:sz w:val="24"/>
          <w:szCs w:val="24"/>
        </w:rPr>
      </w:pPr>
      <w:r w:rsidRPr="003F6F5F">
        <w:rPr>
          <w:rFonts w:ascii="Times New Roman" w:hAnsi="Times New Roman" w:cs="Times New Roman"/>
          <w:b/>
          <w:bCs/>
          <w:sz w:val="24"/>
          <w:szCs w:val="24"/>
        </w:rPr>
        <w:t>PAKKUMUSE MAKSUMUSE TABEL</w:t>
      </w:r>
    </w:p>
    <w:p w14:paraId="76295B15" w14:textId="77777777" w:rsidR="005E6462" w:rsidRPr="003F6F5F" w:rsidRDefault="005E6462" w:rsidP="005E6462">
      <w:pPr>
        <w:rPr>
          <w:rFonts w:ascii="Times New Roman" w:hAnsi="Times New Roman" w:cs="Times New Roman"/>
          <w:sz w:val="24"/>
          <w:szCs w:val="24"/>
        </w:rPr>
      </w:pPr>
    </w:p>
    <w:tbl>
      <w:tblPr>
        <w:tblStyle w:val="Kontuurtabel"/>
        <w:tblW w:w="0" w:type="auto"/>
        <w:tblLayout w:type="fixed"/>
        <w:tblLook w:val="04A0" w:firstRow="1" w:lastRow="0" w:firstColumn="1" w:lastColumn="0" w:noHBand="0" w:noVBand="1"/>
      </w:tblPr>
      <w:tblGrid>
        <w:gridCol w:w="543"/>
        <w:gridCol w:w="1550"/>
        <w:gridCol w:w="1984"/>
        <w:gridCol w:w="1134"/>
        <w:gridCol w:w="1843"/>
        <w:gridCol w:w="1559"/>
      </w:tblGrid>
      <w:tr w:rsidR="00265103" w:rsidRPr="003F6F5F" w14:paraId="76295B24" w14:textId="77777777" w:rsidTr="0011792D">
        <w:tc>
          <w:tcPr>
            <w:tcW w:w="543" w:type="dxa"/>
          </w:tcPr>
          <w:p w14:paraId="76295B16"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Jrk nr</w:t>
            </w:r>
          </w:p>
        </w:tc>
        <w:tc>
          <w:tcPr>
            <w:tcW w:w="1550" w:type="dxa"/>
          </w:tcPr>
          <w:p w14:paraId="76295B17" w14:textId="77777777" w:rsidR="0011792D"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Klassi</w:t>
            </w:r>
            <w:r w:rsidR="0011792D" w:rsidRPr="003F6F5F">
              <w:rPr>
                <w:rFonts w:ascii="Times New Roman" w:hAnsi="Times New Roman" w:cs="Times New Roman"/>
                <w:sz w:val="24"/>
                <w:szCs w:val="24"/>
              </w:rPr>
              <w:t>-</w:t>
            </w:r>
          </w:p>
          <w:p w14:paraId="76295B18"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komplektide arv</w:t>
            </w:r>
          </w:p>
        </w:tc>
        <w:tc>
          <w:tcPr>
            <w:tcW w:w="1984" w:type="dxa"/>
          </w:tcPr>
          <w:p w14:paraId="76295B19"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Tundide arv</w:t>
            </w:r>
          </w:p>
          <w:p w14:paraId="76295B1A"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ühele</w:t>
            </w:r>
          </w:p>
          <w:p w14:paraId="76295B1B"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klassikomplektile</w:t>
            </w:r>
          </w:p>
        </w:tc>
        <w:tc>
          <w:tcPr>
            <w:tcW w:w="1134" w:type="dxa"/>
          </w:tcPr>
          <w:p w14:paraId="76295B1C"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Tundide</w:t>
            </w:r>
          </w:p>
          <w:p w14:paraId="76295B1D"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arv</w:t>
            </w:r>
          </w:p>
          <w:p w14:paraId="76295B1E"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kokku</w:t>
            </w:r>
          </w:p>
        </w:tc>
        <w:tc>
          <w:tcPr>
            <w:tcW w:w="1843" w:type="dxa"/>
          </w:tcPr>
          <w:p w14:paraId="76295B1F"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Ühe tunni maksumus</w:t>
            </w:r>
          </w:p>
          <w:p w14:paraId="76295B20" w14:textId="77777777" w:rsidR="0011792D" w:rsidRPr="003F6F5F" w:rsidRDefault="0011792D" w:rsidP="00A3594B">
            <w:pPr>
              <w:jc w:val="center"/>
              <w:rPr>
                <w:rFonts w:ascii="Times New Roman" w:hAnsi="Times New Roman" w:cs="Times New Roman"/>
                <w:sz w:val="24"/>
                <w:szCs w:val="24"/>
              </w:rPr>
            </w:pPr>
            <w:r w:rsidRPr="003F6F5F">
              <w:rPr>
                <w:rFonts w:ascii="Times New Roman" w:hAnsi="Times New Roman" w:cs="Times New Roman"/>
                <w:sz w:val="24"/>
                <w:szCs w:val="24"/>
              </w:rPr>
              <w:t>(ilma km-ta)</w:t>
            </w:r>
          </w:p>
        </w:tc>
        <w:tc>
          <w:tcPr>
            <w:tcW w:w="1559" w:type="dxa"/>
          </w:tcPr>
          <w:p w14:paraId="76295B21"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Tundide</w:t>
            </w:r>
          </w:p>
          <w:p w14:paraId="76295B22"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maksumus kokku</w:t>
            </w:r>
          </w:p>
          <w:p w14:paraId="76295B23" w14:textId="77777777" w:rsidR="0011792D" w:rsidRPr="003F6F5F" w:rsidRDefault="0011792D" w:rsidP="00A3594B">
            <w:pPr>
              <w:jc w:val="center"/>
              <w:rPr>
                <w:rFonts w:ascii="Times New Roman" w:hAnsi="Times New Roman" w:cs="Times New Roman"/>
                <w:sz w:val="24"/>
                <w:szCs w:val="24"/>
              </w:rPr>
            </w:pPr>
            <w:r w:rsidRPr="003F6F5F">
              <w:rPr>
                <w:rFonts w:ascii="Times New Roman" w:hAnsi="Times New Roman" w:cs="Times New Roman"/>
                <w:sz w:val="24"/>
                <w:szCs w:val="24"/>
              </w:rPr>
              <w:t>(ilma km-ta)</w:t>
            </w:r>
          </w:p>
        </w:tc>
      </w:tr>
      <w:tr w:rsidR="00265103" w:rsidRPr="003F6F5F" w14:paraId="76295B2B" w14:textId="77777777" w:rsidTr="0011792D">
        <w:tc>
          <w:tcPr>
            <w:tcW w:w="543" w:type="dxa"/>
          </w:tcPr>
          <w:p w14:paraId="76295B25" w14:textId="77777777" w:rsidR="00265103" w:rsidRPr="003F6F5F" w:rsidRDefault="00265103" w:rsidP="00A3594B">
            <w:pPr>
              <w:jc w:val="right"/>
              <w:rPr>
                <w:rFonts w:ascii="Times New Roman" w:hAnsi="Times New Roman" w:cs="Times New Roman"/>
                <w:sz w:val="24"/>
                <w:szCs w:val="24"/>
              </w:rPr>
            </w:pPr>
            <w:r w:rsidRPr="003F6F5F">
              <w:rPr>
                <w:rFonts w:ascii="Times New Roman" w:hAnsi="Times New Roman" w:cs="Times New Roman"/>
                <w:sz w:val="24"/>
                <w:szCs w:val="24"/>
              </w:rPr>
              <w:t>1</w:t>
            </w:r>
          </w:p>
        </w:tc>
        <w:tc>
          <w:tcPr>
            <w:tcW w:w="1550" w:type="dxa"/>
          </w:tcPr>
          <w:p w14:paraId="76295B26" w14:textId="77777777" w:rsidR="00265103" w:rsidRPr="003F6F5F" w:rsidRDefault="00E81AB3" w:rsidP="00265103">
            <w:pPr>
              <w:jc w:val="center"/>
              <w:rPr>
                <w:rFonts w:ascii="Times New Roman" w:hAnsi="Times New Roman" w:cs="Times New Roman"/>
                <w:sz w:val="24"/>
                <w:szCs w:val="24"/>
              </w:rPr>
            </w:pPr>
            <w:r w:rsidRPr="003F6F5F">
              <w:rPr>
                <w:rFonts w:ascii="Times New Roman" w:hAnsi="Times New Roman" w:cs="Times New Roman"/>
                <w:sz w:val="24"/>
                <w:szCs w:val="24"/>
              </w:rPr>
              <w:t>3</w:t>
            </w:r>
          </w:p>
        </w:tc>
        <w:tc>
          <w:tcPr>
            <w:tcW w:w="1984" w:type="dxa"/>
          </w:tcPr>
          <w:p w14:paraId="76295B27" w14:textId="77777777" w:rsidR="00265103" w:rsidRPr="003F6F5F" w:rsidRDefault="00265103" w:rsidP="00A3594B">
            <w:pPr>
              <w:jc w:val="center"/>
              <w:rPr>
                <w:rFonts w:ascii="Times New Roman" w:hAnsi="Times New Roman" w:cs="Times New Roman"/>
                <w:sz w:val="24"/>
                <w:szCs w:val="24"/>
              </w:rPr>
            </w:pPr>
            <w:r w:rsidRPr="003F6F5F">
              <w:rPr>
                <w:rFonts w:ascii="Times New Roman" w:hAnsi="Times New Roman" w:cs="Times New Roman"/>
                <w:sz w:val="24"/>
                <w:szCs w:val="24"/>
              </w:rPr>
              <w:t>40</w:t>
            </w:r>
          </w:p>
        </w:tc>
        <w:tc>
          <w:tcPr>
            <w:tcW w:w="1134" w:type="dxa"/>
          </w:tcPr>
          <w:p w14:paraId="76295B28" w14:textId="77777777" w:rsidR="00265103" w:rsidRPr="003F6F5F" w:rsidRDefault="00E81AB3" w:rsidP="00A3594B">
            <w:pPr>
              <w:jc w:val="center"/>
              <w:rPr>
                <w:rFonts w:ascii="Times New Roman" w:hAnsi="Times New Roman" w:cs="Times New Roman"/>
                <w:sz w:val="24"/>
                <w:szCs w:val="24"/>
              </w:rPr>
            </w:pPr>
            <w:r w:rsidRPr="003F6F5F">
              <w:rPr>
                <w:rFonts w:ascii="Times New Roman" w:hAnsi="Times New Roman" w:cs="Times New Roman"/>
                <w:sz w:val="24"/>
                <w:szCs w:val="24"/>
              </w:rPr>
              <w:t>120</w:t>
            </w:r>
          </w:p>
        </w:tc>
        <w:tc>
          <w:tcPr>
            <w:tcW w:w="1843" w:type="dxa"/>
          </w:tcPr>
          <w:p w14:paraId="76295B29" w14:textId="77777777" w:rsidR="00265103" w:rsidRPr="003F6F5F" w:rsidRDefault="00265103" w:rsidP="00A3594B">
            <w:pPr>
              <w:rPr>
                <w:rFonts w:ascii="Times New Roman" w:hAnsi="Times New Roman" w:cs="Times New Roman"/>
                <w:sz w:val="24"/>
                <w:szCs w:val="24"/>
              </w:rPr>
            </w:pPr>
          </w:p>
        </w:tc>
        <w:tc>
          <w:tcPr>
            <w:tcW w:w="1559" w:type="dxa"/>
          </w:tcPr>
          <w:p w14:paraId="76295B2A" w14:textId="77777777" w:rsidR="00265103" w:rsidRPr="003F6F5F" w:rsidRDefault="00265103" w:rsidP="00A3594B">
            <w:pPr>
              <w:rPr>
                <w:rFonts w:ascii="Times New Roman" w:hAnsi="Times New Roman" w:cs="Times New Roman"/>
                <w:sz w:val="24"/>
                <w:szCs w:val="24"/>
              </w:rPr>
            </w:pPr>
          </w:p>
        </w:tc>
      </w:tr>
      <w:tr w:rsidR="0011792D" w:rsidRPr="003F6F5F" w14:paraId="76295B2E" w14:textId="77777777" w:rsidTr="0011792D">
        <w:tc>
          <w:tcPr>
            <w:tcW w:w="7054" w:type="dxa"/>
            <w:gridSpan w:val="5"/>
          </w:tcPr>
          <w:p w14:paraId="76295B2C" w14:textId="77777777" w:rsidR="0011792D" w:rsidRPr="003F6F5F" w:rsidRDefault="0011792D" w:rsidP="00A3594B">
            <w:pPr>
              <w:rPr>
                <w:rFonts w:ascii="Times New Roman" w:hAnsi="Times New Roman" w:cs="Times New Roman"/>
                <w:sz w:val="24"/>
                <w:szCs w:val="24"/>
              </w:rPr>
            </w:pPr>
            <w:r w:rsidRPr="003F6F5F">
              <w:rPr>
                <w:rFonts w:ascii="Times New Roman" w:hAnsi="Times New Roman" w:cs="Times New Roman"/>
                <w:sz w:val="24"/>
                <w:szCs w:val="24"/>
              </w:rPr>
              <w:t>PAKKUMUSE MAKSUMUS KOKKU ILMA KÄIBEMAKSUTA</w:t>
            </w:r>
          </w:p>
        </w:tc>
        <w:tc>
          <w:tcPr>
            <w:tcW w:w="1559" w:type="dxa"/>
          </w:tcPr>
          <w:p w14:paraId="76295B2D" w14:textId="77777777" w:rsidR="0011792D" w:rsidRPr="003F6F5F" w:rsidRDefault="0011792D" w:rsidP="00A3594B">
            <w:pPr>
              <w:rPr>
                <w:rFonts w:ascii="Times New Roman" w:hAnsi="Times New Roman" w:cs="Times New Roman"/>
                <w:sz w:val="24"/>
                <w:szCs w:val="24"/>
              </w:rPr>
            </w:pPr>
          </w:p>
        </w:tc>
      </w:tr>
      <w:tr w:rsidR="0011792D" w:rsidRPr="003F6F5F" w14:paraId="76295B31" w14:textId="77777777" w:rsidTr="0011792D">
        <w:tc>
          <w:tcPr>
            <w:tcW w:w="7054" w:type="dxa"/>
            <w:gridSpan w:val="5"/>
          </w:tcPr>
          <w:p w14:paraId="76295B2F" w14:textId="77777777" w:rsidR="0011792D" w:rsidRPr="003F6F5F" w:rsidRDefault="0090724A" w:rsidP="00A3594B">
            <w:pPr>
              <w:rPr>
                <w:rFonts w:ascii="Times New Roman" w:hAnsi="Times New Roman" w:cs="Times New Roman"/>
                <w:sz w:val="24"/>
                <w:szCs w:val="24"/>
              </w:rPr>
            </w:pPr>
            <w:r w:rsidRPr="003F6F5F">
              <w:rPr>
                <w:rFonts w:ascii="Times New Roman" w:hAnsi="Times New Roman" w:cs="Times New Roman"/>
                <w:sz w:val="24"/>
                <w:szCs w:val="24"/>
              </w:rPr>
              <w:t>Käibemaks 22</w:t>
            </w:r>
            <w:r w:rsidR="0011792D" w:rsidRPr="003F6F5F">
              <w:rPr>
                <w:rFonts w:ascii="Times New Roman" w:hAnsi="Times New Roman" w:cs="Times New Roman"/>
                <w:sz w:val="24"/>
                <w:szCs w:val="24"/>
              </w:rPr>
              <w:t>%</w:t>
            </w:r>
          </w:p>
        </w:tc>
        <w:tc>
          <w:tcPr>
            <w:tcW w:w="1559" w:type="dxa"/>
          </w:tcPr>
          <w:p w14:paraId="76295B30" w14:textId="77777777" w:rsidR="0011792D" w:rsidRPr="003F6F5F" w:rsidRDefault="0011792D" w:rsidP="00A3594B">
            <w:pPr>
              <w:rPr>
                <w:rFonts w:ascii="Times New Roman" w:hAnsi="Times New Roman" w:cs="Times New Roman"/>
                <w:sz w:val="24"/>
                <w:szCs w:val="24"/>
              </w:rPr>
            </w:pPr>
          </w:p>
        </w:tc>
      </w:tr>
      <w:tr w:rsidR="0011792D" w:rsidRPr="003F6F5F" w14:paraId="76295B34" w14:textId="77777777" w:rsidTr="0011792D">
        <w:tc>
          <w:tcPr>
            <w:tcW w:w="7054" w:type="dxa"/>
            <w:gridSpan w:val="5"/>
          </w:tcPr>
          <w:p w14:paraId="76295B32" w14:textId="77777777" w:rsidR="0011792D" w:rsidRPr="003F6F5F" w:rsidRDefault="0011792D" w:rsidP="00A3594B">
            <w:pPr>
              <w:rPr>
                <w:rFonts w:ascii="Times New Roman" w:hAnsi="Times New Roman" w:cs="Times New Roman"/>
                <w:sz w:val="24"/>
                <w:szCs w:val="24"/>
              </w:rPr>
            </w:pPr>
            <w:r w:rsidRPr="003F6F5F">
              <w:rPr>
                <w:rFonts w:ascii="Times New Roman" w:hAnsi="Times New Roman" w:cs="Times New Roman"/>
                <w:sz w:val="24"/>
                <w:szCs w:val="24"/>
              </w:rPr>
              <w:t>PAKKUMUSE MAKSUMUS KOKKU KOOS KÄIBEMAKSUTA</w:t>
            </w:r>
          </w:p>
        </w:tc>
        <w:tc>
          <w:tcPr>
            <w:tcW w:w="1559" w:type="dxa"/>
          </w:tcPr>
          <w:p w14:paraId="76295B33" w14:textId="77777777" w:rsidR="0011792D" w:rsidRPr="003F6F5F" w:rsidRDefault="0011792D" w:rsidP="00A3594B">
            <w:pPr>
              <w:rPr>
                <w:rFonts w:ascii="Times New Roman" w:hAnsi="Times New Roman" w:cs="Times New Roman"/>
                <w:sz w:val="24"/>
                <w:szCs w:val="24"/>
              </w:rPr>
            </w:pPr>
          </w:p>
        </w:tc>
      </w:tr>
    </w:tbl>
    <w:p w14:paraId="76295B35" w14:textId="77777777" w:rsidR="00265103" w:rsidRPr="003F6F5F" w:rsidRDefault="00265103" w:rsidP="00265103">
      <w:pPr>
        <w:spacing w:after="0" w:line="240" w:lineRule="auto"/>
        <w:ind w:left="426"/>
        <w:rPr>
          <w:rFonts w:ascii="Times New Roman" w:hAnsi="Times New Roman" w:cs="Times New Roman"/>
          <w:sz w:val="24"/>
          <w:szCs w:val="24"/>
        </w:rPr>
      </w:pPr>
    </w:p>
    <w:p w14:paraId="76295B36" w14:textId="77777777" w:rsidR="005E6462" w:rsidRPr="003F6F5F" w:rsidRDefault="005E6462" w:rsidP="00265103">
      <w:pPr>
        <w:pStyle w:val="Loendilik"/>
        <w:numPr>
          <w:ilvl w:val="0"/>
          <w:numId w:val="14"/>
        </w:num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Kinnitame, et meie pakkumuse maksumuses on igakülgselt arvesse võetud:</w:t>
      </w:r>
    </w:p>
    <w:p w14:paraId="76295B37" w14:textId="77777777" w:rsidR="005E6462" w:rsidRPr="003F6F5F" w:rsidRDefault="005E6462" w:rsidP="005E6462">
      <w:pPr>
        <w:numPr>
          <w:ilvl w:val="1"/>
          <w:numId w:val="14"/>
        </w:num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kirjalik ettepanek ja selle lisad;</w:t>
      </w:r>
    </w:p>
    <w:p w14:paraId="76295B38" w14:textId="77777777" w:rsidR="005E6462" w:rsidRPr="003F6F5F" w:rsidRDefault="005E6462" w:rsidP="005E6462">
      <w:pPr>
        <w:numPr>
          <w:ilvl w:val="1"/>
          <w:numId w:val="14"/>
        </w:num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kõiki ettepanekus ja selle lisades sätestatud ja nendest tulenevaid töövõtja kohustusi, ülesandeid, tegevusi ja toiminguid;</w:t>
      </w:r>
    </w:p>
    <w:p w14:paraId="76295B39" w14:textId="77777777" w:rsidR="005E6462" w:rsidRPr="003F6F5F" w:rsidRDefault="005E6462" w:rsidP="005E6462">
      <w:pPr>
        <w:numPr>
          <w:ilvl w:val="1"/>
          <w:numId w:val="14"/>
        </w:num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kõiki kulusid, riske ja asjaolusid ning kõiki tingimusi (üldiseid ja erilisi asjaolusid, seejuures midagi välja jätmata), mis võiks pakkumuse maksumust mõjutada.</w:t>
      </w:r>
    </w:p>
    <w:p w14:paraId="76295B3A" w14:textId="77777777" w:rsidR="005E6462" w:rsidRPr="003F6F5F" w:rsidRDefault="005E6462" w:rsidP="005E6462">
      <w:pPr>
        <w:numPr>
          <w:ilvl w:val="0"/>
          <w:numId w:val="14"/>
        </w:num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Kinnitame, et</w:t>
      </w:r>
    </w:p>
    <w:p w14:paraId="76295B3B" w14:textId="77777777" w:rsidR="005E6462" w:rsidRPr="003F6F5F" w:rsidRDefault="005E6462" w:rsidP="005E6462">
      <w:pPr>
        <w:numPr>
          <w:ilvl w:val="1"/>
          <w:numId w:val="14"/>
        </w:num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oleme saanud hankijalt kogu käesoleva pakkumuse koostamiseks vajaliku informatsiooni ning oleme tutvunud kõikide seonduvate asjaolude ning tingimustega;</w:t>
      </w:r>
    </w:p>
    <w:p w14:paraId="76295B3C" w14:textId="77777777" w:rsidR="005E6462" w:rsidRPr="003F6F5F" w:rsidRDefault="005E6462" w:rsidP="005E6462">
      <w:pPr>
        <w:numPr>
          <w:ilvl w:val="1"/>
          <w:numId w:val="14"/>
        </w:num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oleme kontrollinud ning veendunud, et eelnimetatud dokumentides ei ole olulisi vigu ega puudusi, mis takistaks siduva pakkumuse esitamist;</w:t>
      </w:r>
    </w:p>
    <w:p w14:paraId="76295B3D" w14:textId="77777777" w:rsidR="005E6462" w:rsidRPr="003F6F5F" w:rsidRDefault="005E6462" w:rsidP="005E6462">
      <w:pPr>
        <w:numPr>
          <w:ilvl w:val="1"/>
          <w:numId w:val="14"/>
        </w:num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nõustume ettepaneku ja selle lisade tingimustega ning anname endale täielikult aru töövõtja vastutuse ning kohustuste mahust.</w:t>
      </w:r>
    </w:p>
    <w:p w14:paraId="76295B3E" w14:textId="77777777" w:rsidR="004A33E6" w:rsidRPr="003F6F5F" w:rsidRDefault="004A33E6" w:rsidP="005E6462">
      <w:pPr>
        <w:spacing w:after="0" w:line="240" w:lineRule="auto"/>
        <w:rPr>
          <w:rFonts w:ascii="Times New Roman" w:hAnsi="Times New Roman" w:cs="Times New Roman"/>
          <w:sz w:val="24"/>
          <w:szCs w:val="24"/>
        </w:rPr>
      </w:pPr>
    </w:p>
    <w:p w14:paraId="76295B3F" w14:textId="77777777" w:rsidR="008A1B57" w:rsidRPr="003F6F5F" w:rsidRDefault="008A1B57" w:rsidP="008A1B57">
      <w:pPr>
        <w:spacing w:after="0" w:line="240" w:lineRule="auto"/>
        <w:rPr>
          <w:rFonts w:ascii="Times New Roman" w:hAnsi="Times New Roman" w:cs="Times New Roman"/>
          <w:i/>
          <w:sz w:val="24"/>
          <w:szCs w:val="24"/>
        </w:rPr>
      </w:pPr>
      <w:r w:rsidRPr="003F6F5F">
        <w:rPr>
          <w:rFonts w:ascii="Times New Roman" w:hAnsi="Times New Roman" w:cs="Times New Roman"/>
          <w:i/>
          <w:sz w:val="24"/>
          <w:szCs w:val="24"/>
        </w:rPr>
        <w:t>(allkirjastatud digitaalselt)</w:t>
      </w:r>
    </w:p>
    <w:p w14:paraId="76295B40" w14:textId="77777777" w:rsidR="008A1B57" w:rsidRPr="003F6F5F" w:rsidRDefault="008A1B57" w:rsidP="008A1B57">
      <w:pPr>
        <w:spacing w:after="0" w:line="240" w:lineRule="auto"/>
        <w:rPr>
          <w:rFonts w:ascii="Times New Roman" w:hAnsi="Times New Roman" w:cs="Times New Roman"/>
          <w:sz w:val="24"/>
          <w:szCs w:val="24"/>
        </w:rPr>
      </w:pPr>
      <w:r w:rsidRPr="003F6F5F">
        <w:rPr>
          <w:rFonts w:ascii="Times New Roman" w:hAnsi="Times New Roman" w:cs="Times New Roman"/>
          <w:sz w:val="24"/>
          <w:szCs w:val="24"/>
        </w:rPr>
        <w:t>_____________________</w:t>
      </w:r>
    </w:p>
    <w:p w14:paraId="76295B41" w14:textId="77777777" w:rsidR="008A1B57" w:rsidRPr="003F6F5F" w:rsidRDefault="008A1B57" w:rsidP="008A1B57">
      <w:pPr>
        <w:spacing w:after="0" w:line="240" w:lineRule="auto"/>
        <w:rPr>
          <w:rFonts w:ascii="Times New Roman" w:hAnsi="Times New Roman" w:cs="Times New Roman"/>
          <w:sz w:val="16"/>
          <w:szCs w:val="16"/>
        </w:rPr>
      </w:pPr>
      <w:r w:rsidRPr="003F6F5F">
        <w:rPr>
          <w:rFonts w:ascii="Times New Roman" w:hAnsi="Times New Roman" w:cs="Times New Roman"/>
          <w:sz w:val="16"/>
          <w:szCs w:val="16"/>
        </w:rPr>
        <w:t xml:space="preserve">        (ees- ja perekonnanimi)</w:t>
      </w:r>
    </w:p>
    <w:p w14:paraId="76295B42" w14:textId="77777777" w:rsidR="00A97EF1" w:rsidRPr="003F6F5F" w:rsidRDefault="00A97EF1" w:rsidP="008A1B57">
      <w:pPr>
        <w:spacing w:after="0" w:line="240" w:lineRule="auto"/>
        <w:rPr>
          <w:rFonts w:ascii="Times New Roman" w:hAnsi="Times New Roman" w:cs="Times New Roman"/>
          <w:sz w:val="16"/>
          <w:szCs w:val="16"/>
        </w:rPr>
      </w:pPr>
    </w:p>
    <w:p w14:paraId="76295B43" w14:textId="77777777" w:rsidR="008A1B57" w:rsidRPr="003F6F5F" w:rsidRDefault="008A1B57" w:rsidP="008A1B57">
      <w:pPr>
        <w:spacing w:after="0" w:line="240" w:lineRule="auto"/>
        <w:rPr>
          <w:rFonts w:ascii="Times New Roman" w:hAnsi="Times New Roman" w:cs="Times New Roman"/>
          <w:sz w:val="16"/>
          <w:szCs w:val="16"/>
        </w:rPr>
      </w:pPr>
      <w:r w:rsidRPr="003F6F5F">
        <w:rPr>
          <w:rFonts w:ascii="Times New Roman" w:hAnsi="Times New Roman" w:cs="Times New Roman"/>
          <w:sz w:val="16"/>
          <w:szCs w:val="16"/>
        </w:rPr>
        <w:t>_______________________________</w:t>
      </w:r>
    </w:p>
    <w:p w14:paraId="76295B44" w14:textId="77777777" w:rsidR="00FE267E" w:rsidRPr="003F6F5F" w:rsidRDefault="008A1B57" w:rsidP="005E6462">
      <w:pPr>
        <w:spacing w:after="0" w:line="240" w:lineRule="auto"/>
        <w:rPr>
          <w:rFonts w:ascii="Times New Roman" w:hAnsi="Times New Roman" w:cs="Times New Roman"/>
          <w:sz w:val="16"/>
          <w:szCs w:val="16"/>
        </w:rPr>
      </w:pPr>
      <w:r w:rsidRPr="003F6F5F">
        <w:rPr>
          <w:rFonts w:ascii="Times New Roman" w:hAnsi="Times New Roman" w:cs="Times New Roman"/>
          <w:sz w:val="16"/>
          <w:szCs w:val="16"/>
        </w:rPr>
        <w:t xml:space="preserve">              (ametikoht)</w:t>
      </w:r>
    </w:p>
    <w:p w14:paraId="76295B45" w14:textId="77777777" w:rsidR="00FE267E" w:rsidRPr="003F6F5F" w:rsidRDefault="00FE267E" w:rsidP="00A23C61">
      <w:pPr>
        <w:spacing w:after="0" w:line="240" w:lineRule="auto"/>
        <w:jc w:val="center"/>
        <w:rPr>
          <w:rFonts w:ascii="Times New Roman" w:hAnsi="Times New Roman" w:cs="Times New Roman"/>
          <w:b/>
          <w:bCs/>
          <w:sz w:val="28"/>
          <w:szCs w:val="28"/>
        </w:rPr>
      </w:pPr>
    </w:p>
    <w:sectPr w:rsidR="00FE267E" w:rsidRPr="003F6F5F" w:rsidSect="00D27B30">
      <w:pgSz w:w="12240" w:h="15840"/>
      <w:pgMar w:top="1418"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094"/>
    <w:multiLevelType w:val="multilevel"/>
    <w:tmpl w:val="605E72C4"/>
    <w:lvl w:ilvl="0">
      <w:start w:val="1"/>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1" w15:restartNumberingAfterBreak="0">
    <w:nsid w:val="010E27C0"/>
    <w:multiLevelType w:val="hybridMultilevel"/>
    <w:tmpl w:val="978A207A"/>
    <w:lvl w:ilvl="0" w:tplc="FECEE220">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2E529FF"/>
    <w:multiLevelType w:val="hybridMultilevel"/>
    <w:tmpl w:val="C5641F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57518E7"/>
    <w:multiLevelType w:val="hybridMultilevel"/>
    <w:tmpl w:val="C7D034E2"/>
    <w:lvl w:ilvl="0" w:tplc="04250001">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B9D44E2"/>
    <w:multiLevelType w:val="multilevel"/>
    <w:tmpl w:val="D85E3448"/>
    <w:lvl w:ilvl="0">
      <w:start w:val="1"/>
      <w:numFmt w:val="decimal"/>
      <w:lvlText w:val="%1."/>
      <w:lvlJc w:val="left"/>
      <w:pPr>
        <w:ind w:left="717" w:hanging="360"/>
      </w:pPr>
      <w:rPr>
        <w:b/>
      </w:rPr>
    </w:lvl>
    <w:lvl w:ilvl="1">
      <w:start w:val="1"/>
      <w:numFmt w:val="decimal"/>
      <w:isLgl/>
      <w:lvlText w:val="%1.%2"/>
      <w:lvlJc w:val="left"/>
      <w:pPr>
        <w:ind w:left="717" w:hanging="360"/>
      </w:pPr>
    </w:lvl>
    <w:lvl w:ilvl="2">
      <w:start w:val="1"/>
      <w:numFmt w:val="decimal"/>
      <w:isLgl/>
      <w:lvlText w:val="%1.%2.%3"/>
      <w:lvlJc w:val="left"/>
      <w:pPr>
        <w:ind w:left="1077" w:hanging="720"/>
      </w:pPr>
    </w:lvl>
    <w:lvl w:ilvl="3">
      <w:start w:val="1"/>
      <w:numFmt w:val="decimal"/>
      <w:isLgl/>
      <w:lvlText w:val="%1.%2.%3.%4"/>
      <w:lvlJc w:val="left"/>
      <w:pPr>
        <w:ind w:left="1077" w:hanging="720"/>
      </w:pPr>
    </w:lvl>
    <w:lvl w:ilvl="4">
      <w:start w:val="1"/>
      <w:numFmt w:val="decimal"/>
      <w:isLgl/>
      <w:lvlText w:val="%1.%2.%3.%4.%5"/>
      <w:lvlJc w:val="left"/>
      <w:pPr>
        <w:ind w:left="1437" w:hanging="1080"/>
      </w:pPr>
    </w:lvl>
    <w:lvl w:ilvl="5">
      <w:start w:val="1"/>
      <w:numFmt w:val="decimal"/>
      <w:isLgl/>
      <w:lvlText w:val="%1.%2.%3.%4.%5.%6"/>
      <w:lvlJc w:val="left"/>
      <w:pPr>
        <w:ind w:left="1437" w:hanging="1080"/>
      </w:pPr>
    </w:lvl>
    <w:lvl w:ilvl="6">
      <w:start w:val="1"/>
      <w:numFmt w:val="decimal"/>
      <w:isLgl/>
      <w:lvlText w:val="%1.%2.%3.%4.%5.%6.%7"/>
      <w:lvlJc w:val="left"/>
      <w:pPr>
        <w:ind w:left="1797" w:hanging="1440"/>
      </w:pPr>
    </w:lvl>
    <w:lvl w:ilvl="7">
      <w:start w:val="1"/>
      <w:numFmt w:val="decimal"/>
      <w:isLgl/>
      <w:lvlText w:val="%1.%2.%3.%4.%5.%6.%7.%8"/>
      <w:lvlJc w:val="left"/>
      <w:pPr>
        <w:ind w:left="1797" w:hanging="1440"/>
      </w:pPr>
    </w:lvl>
    <w:lvl w:ilvl="8">
      <w:start w:val="1"/>
      <w:numFmt w:val="decimal"/>
      <w:isLgl/>
      <w:lvlText w:val="%1.%2.%3.%4.%5.%6.%7.%8.%9"/>
      <w:lvlJc w:val="left"/>
      <w:pPr>
        <w:ind w:left="2157" w:hanging="1800"/>
      </w:pPr>
    </w:lvl>
  </w:abstractNum>
  <w:abstractNum w:abstractNumId="5" w15:restartNumberingAfterBreak="0">
    <w:nsid w:val="0C1B1B11"/>
    <w:multiLevelType w:val="hybridMultilevel"/>
    <w:tmpl w:val="FD789F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6376488"/>
    <w:multiLevelType w:val="hybridMultilevel"/>
    <w:tmpl w:val="15F4A2A4"/>
    <w:lvl w:ilvl="0" w:tplc="6B2AB898">
      <w:numFmt w:val="decimal"/>
      <w:lvlText w:val="-"/>
      <w:lvlJc w:val="left"/>
      <w:pPr>
        <w:ind w:left="720" w:hanging="360"/>
      </w:pPr>
      <w:rPr>
        <w:rFonts w:ascii="Times New Roman" w:eastAsia="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7" w15:restartNumberingAfterBreak="0">
    <w:nsid w:val="1CC73CFA"/>
    <w:multiLevelType w:val="multilevel"/>
    <w:tmpl w:val="E3E423DA"/>
    <w:lvl w:ilvl="0">
      <w:start w:val="1"/>
      <w:numFmt w:val="decimal"/>
      <w:lvlText w:val="%1."/>
      <w:lvlJc w:val="left"/>
      <w:pPr>
        <w:ind w:left="567" w:hanging="567"/>
      </w:pPr>
      <w:rPr>
        <w:b/>
        <w:bCs/>
      </w:rPr>
    </w:lvl>
    <w:lvl w:ilvl="1">
      <w:start w:val="1"/>
      <w:numFmt w:val="decimal"/>
      <w:lvlText w:val="%1.%2."/>
      <w:lvlJc w:val="left"/>
      <w:pPr>
        <w:ind w:left="680" w:hanging="680"/>
      </w:pPr>
      <w:rPr>
        <w:b w:val="0"/>
        <w:bCs/>
      </w:rPr>
    </w:lvl>
    <w:lvl w:ilvl="2">
      <w:start w:val="1"/>
      <w:numFmt w:val="decimal"/>
      <w:lvlText w:val="%1.%2.%3."/>
      <w:lvlJc w:val="left"/>
      <w:pPr>
        <w:ind w:left="737" w:hanging="737"/>
      </w:pPr>
      <w:rPr>
        <w:b w:val="0"/>
      </w:rPr>
    </w:lvl>
    <w:lvl w:ilvl="3">
      <w:start w:val="1"/>
      <w:numFmt w:val="decimal"/>
      <w:lvlText w:val="%1.%2.%3.%4."/>
      <w:lvlJc w:val="left"/>
      <w:pPr>
        <w:ind w:left="1021" w:hanging="102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B54E04"/>
    <w:multiLevelType w:val="multilevel"/>
    <w:tmpl w:val="D85E3448"/>
    <w:lvl w:ilvl="0">
      <w:start w:val="1"/>
      <w:numFmt w:val="decimal"/>
      <w:lvlText w:val="%1."/>
      <w:lvlJc w:val="left"/>
      <w:pPr>
        <w:ind w:left="717" w:hanging="360"/>
      </w:pPr>
      <w:rPr>
        <w:b/>
      </w:rPr>
    </w:lvl>
    <w:lvl w:ilvl="1">
      <w:start w:val="1"/>
      <w:numFmt w:val="decimal"/>
      <w:isLgl/>
      <w:lvlText w:val="%1.%2"/>
      <w:lvlJc w:val="left"/>
      <w:pPr>
        <w:ind w:left="717" w:hanging="360"/>
      </w:pPr>
    </w:lvl>
    <w:lvl w:ilvl="2">
      <w:start w:val="1"/>
      <w:numFmt w:val="decimal"/>
      <w:isLgl/>
      <w:lvlText w:val="%1.%2.%3"/>
      <w:lvlJc w:val="left"/>
      <w:pPr>
        <w:ind w:left="1077" w:hanging="720"/>
      </w:pPr>
    </w:lvl>
    <w:lvl w:ilvl="3">
      <w:start w:val="1"/>
      <w:numFmt w:val="decimal"/>
      <w:isLgl/>
      <w:lvlText w:val="%1.%2.%3.%4"/>
      <w:lvlJc w:val="left"/>
      <w:pPr>
        <w:ind w:left="1077" w:hanging="720"/>
      </w:pPr>
    </w:lvl>
    <w:lvl w:ilvl="4">
      <w:start w:val="1"/>
      <w:numFmt w:val="decimal"/>
      <w:isLgl/>
      <w:lvlText w:val="%1.%2.%3.%4.%5"/>
      <w:lvlJc w:val="left"/>
      <w:pPr>
        <w:ind w:left="1437" w:hanging="1080"/>
      </w:pPr>
    </w:lvl>
    <w:lvl w:ilvl="5">
      <w:start w:val="1"/>
      <w:numFmt w:val="decimal"/>
      <w:isLgl/>
      <w:lvlText w:val="%1.%2.%3.%4.%5.%6"/>
      <w:lvlJc w:val="left"/>
      <w:pPr>
        <w:ind w:left="1437" w:hanging="1080"/>
      </w:pPr>
    </w:lvl>
    <w:lvl w:ilvl="6">
      <w:start w:val="1"/>
      <w:numFmt w:val="decimal"/>
      <w:isLgl/>
      <w:lvlText w:val="%1.%2.%3.%4.%5.%6.%7"/>
      <w:lvlJc w:val="left"/>
      <w:pPr>
        <w:ind w:left="1797" w:hanging="1440"/>
      </w:pPr>
    </w:lvl>
    <w:lvl w:ilvl="7">
      <w:start w:val="1"/>
      <w:numFmt w:val="decimal"/>
      <w:isLgl/>
      <w:lvlText w:val="%1.%2.%3.%4.%5.%6.%7.%8"/>
      <w:lvlJc w:val="left"/>
      <w:pPr>
        <w:ind w:left="1797" w:hanging="1440"/>
      </w:pPr>
    </w:lvl>
    <w:lvl w:ilvl="8">
      <w:start w:val="1"/>
      <w:numFmt w:val="decimal"/>
      <w:isLgl/>
      <w:lvlText w:val="%1.%2.%3.%4.%5.%6.%7.%8.%9"/>
      <w:lvlJc w:val="left"/>
      <w:pPr>
        <w:ind w:left="2157" w:hanging="1800"/>
      </w:pPr>
    </w:lvl>
  </w:abstractNum>
  <w:abstractNum w:abstractNumId="9" w15:restartNumberingAfterBreak="0">
    <w:nsid w:val="430A1B3C"/>
    <w:multiLevelType w:val="multilevel"/>
    <w:tmpl w:val="2978294E"/>
    <w:lvl w:ilvl="0">
      <w:start w:val="1"/>
      <w:numFmt w:val="decimal"/>
      <w:lvlText w:val="%1."/>
      <w:lvlJc w:val="left"/>
      <w:pPr>
        <w:tabs>
          <w:tab w:val="num" w:pos="786"/>
        </w:tabs>
        <w:ind w:left="786" w:hanging="360"/>
      </w:pPr>
      <w:rPr>
        <w:rFonts w:ascii="Times New Roman" w:eastAsiaTheme="minorHAnsi" w:hAnsi="Times New Roman" w:cs="Times New Roman"/>
      </w:rPr>
    </w:lvl>
    <w:lvl w:ilvl="1">
      <w:start w:val="1"/>
      <w:numFmt w:val="decimal"/>
      <w:isLgl/>
      <w:lvlText w:val="%1.%2."/>
      <w:lvlJc w:val="left"/>
      <w:pPr>
        <w:tabs>
          <w:tab w:val="num" w:pos="756"/>
        </w:tabs>
        <w:ind w:left="756" w:hanging="396"/>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468F14FD"/>
    <w:multiLevelType w:val="multilevel"/>
    <w:tmpl w:val="BC00C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3314F73"/>
    <w:multiLevelType w:val="multilevel"/>
    <w:tmpl w:val="67662B28"/>
    <w:lvl w:ilvl="0">
      <w:start w:val="5"/>
      <w:numFmt w:val="decimal"/>
      <w:lvlText w:val="%1"/>
      <w:lvlJc w:val="left"/>
      <w:pPr>
        <w:ind w:left="480" w:hanging="480"/>
      </w:pPr>
    </w:lvl>
    <w:lvl w:ilvl="1">
      <w:start w:val="2"/>
      <w:numFmt w:val="decimal"/>
      <w:lvlText w:val="%1.%2"/>
      <w:lvlJc w:val="left"/>
      <w:pPr>
        <w:ind w:left="820" w:hanging="480"/>
      </w:pPr>
    </w:lvl>
    <w:lvl w:ilvl="2">
      <w:start w:val="1"/>
      <w:numFmt w:val="decimal"/>
      <w:lvlText w:val="%1.%2.%3"/>
      <w:lvlJc w:val="left"/>
      <w:pPr>
        <w:ind w:left="1400" w:hanging="720"/>
      </w:pPr>
    </w:lvl>
    <w:lvl w:ilvl="3">
      <w:start w:val="1"/>
      <w:numFmt w:val="decimal"/>
      <w:lvlText w:val="%1.%2.%3.%4"/>
      <w:lvlJc w:val="left"/>
      <w:pPr>
        <w:ind w:left="1740" w:hanging="720"/>
      </w:pPr>
    </w:lvl>
    <w:lvl w:ilvl="4">
      <w:start w:val="1"/>
      <w:numFmt w:val="decimal"/>
      <w:lvlText w:val="%1.%2.%3.%4.%5"/>
      <w:lvlJc w:val="left"/>
      <w:pPr>
        <w:ind w:left="2440" w:hanging="1080"/>
      </w:pPr>
    </w:lvl>
    <w:lvl w:ilvl="5">
      <w:start w:val="1"/>
      <w:numFmt w:val="decimal"/>
      <w:lvlText w:val="%1.%2.%3.%4.%5.%6"/>
      <w:lvlJc w:val="left"/>
      <w:pPr>
        <w:ind w:left="2780" w:hanging="1080"/>
      </w:pPr>
    </w:lvl>
    <w:lvl w:ilvl="6">
      <w:start w:val="1"/>
      <w:numFmt w:val="decimal"/>
      <w:lvlText w:val="%1.%2.%3.%4.%5.%6.%7"/>
      <w:lvlJc w:val="left"/>
      <w:pPr>
        <w:ind w:left="3480" w:hanging="1440"/>
      </w:pPr>
    </w:lvl>
    <w:lvl w:ilvl="7">
      <w:start w:val="1"/>
      <w:numFmt w:val="decimal"/>
      <w:lvlText w:val="%1.%2.%3.%4.%5.%6.%7.%8"/>
      <w:lvlJc w:val="left"/>
      <w:pPr>
        <w:ind w:left="3820" w:hanging="1440"/>
      </w:pPr>
    </w:lvl>
    <w:lvl w:ilvl="8">
      <w:start w:val="1"/>
      <w:numFmt w:val="decimal"/>
      <w:lvlText w:val="%1.%2.%3.%4.%5.%6.%7.%8.%9"/>
      <w:lvlJc w:val="left"/>
      <w:pPr>
        <w:ind w:left="4520" w:hanging="1800"/>
      </w:pPr>
    </w:lvl>
  </w:abstractNum>
  <w:abstractNum w:abstractNumId="12" w15:restartNumberingAfterBreak="0">
    <w:nsid w:val="6A9A6BEE"/>
    <w:multiLevelType w:val="hybridMultilevel"/>
    <w:tmpl w:val="6872794C"/>
    <w:lvl w:ilvl="0" w:tplc="34D8CAE6">
      <w:numFmt w:val="bullet"/>
      <w:lvlText w:val="-"/>
      <w:lvlJc w:val="left"/>
      <w:pPr>
        <w:ind w:left="717" w:hanging="360"/>
      </w:pPr>
      <w:rPr>
        <w:rFonts w:ascii="Times New Roman" w:eastAsiaTheme="minorHAnsi" w:hAnsi="Times New Roman" w:cs="Times New Roman" w:hint="default"/>
      </w:rPr>
    </w:lvl>
    <w:lvl w:ilvl="1" w:tplc="04250003" w:tentative="1">
      <w:start w:val="1"/>
      <w:numFmt w:val="bullet"/>
      <w:lvlText w:val="o"/>
      <w:lvlJc w:val="left"/>
      <w:pPr>
        <w:ind w:left="1437" w:hanging="360"/>
      </w:pPr>
      <w:rPr>
        <w:rFonts w:ascii="Courier New" w:hAnsi="Courier New" w:cs="Courier New" w:hint="default"/>
      </w:rPr>
    </w:lvl>
    <w:lvl w:ilvl="2" w:tplc="04250005" w:tentative="1">
      <w:start w:val="1"/>
      <w:numFmt w:val="bullet"/>
      <w:lvlText w:val=""/>
      <w:lvlJc w:val="left"/>
      <w:pPr>
        <w:ind w:left="2157" w:hanging="360"/>
      </w:pPr>
      <w:rPr>
        <w:rFonts w:ascii="Wingdings" w:hAnsi="Wingdings" w:hint="default"/>
      </w:rPr>
    </w:lvl>
    <w:lvl w:ilvl="3" w:tplc="04250001" w:tentative="1">
      <w:start w:val="1"/>
      <w:numFmt w:val="bullet"/>
      <w:lvlText w:val=""/>
      <w:lvlJc w:val="left"/>
      <w:pPr>
        <w:ind w:left="2877" w:hanging="360"/>
      </w:pPr>
      <w:rPr>
        <w:rFonts w:ascii="Symbol" w:hAnsi="Symbol" w:hint="default"/>
      </w:rPr>
    </w:lvl>
    <w:lvl w:ilvl="4" w:tplc="04250003" w:tentative="1">
      <w:start w:val="1"/>
      <w:numFmt w:val="bullet"/>
      <w:lvlText w:val="o"/>
      <w:lvlJc w:val="left"/>
      <w:pPr>
        <w:ind w:left="3597" w:hanging="360"/>
      </w:pPr>
      <w:rPr>
        <w:rFonts w:ascii="Courier New" w:hAnsi="Courier New" w:cs="Courier New" w:hint="default"/>
      </w:rPr>
    </w:lvl>
    <w:lvl w:ilvl="5" w:tplc="04250005" w:tentative="1">
      <w:start w:val="1"/>
      <w:numFmt w:val="bullet"/>
      <w:lvlText w:val=""/>
      <w:lvlJc w:val="left"/>
      <w:pPr>
        <w:ind w:left="4317" w:hanging="360"/>
      </w:pPr>
      <w:rPr>
        <w:rFonts w:ascii="Wingdings" w:hAnsi="Wingdings" w:hint="default"/>
      </w:rPr>
    </w:lvl>
    <w:lvl w:ilvl="6" w:tplc="04250001" w:tentative="1">
      <w:start w:val="1"/>
      <w:numFmt w:val="bullet"/>
      <w:lvlText w:val=""/>
      <w:lvlJc w:val="left"/>
      <w:pPr>
        <w:ind w:left="5037" w:hanging="360"/>
      </w:pPr>
      <w:rPr>
        <w:rFonts w:ascii="Symbol" w:hAnsi="Symbol" w:hint="default"/>
      </w:rPr>
    </w:lvl>
    <w:lvl w:ilvl="7" w:tplc="04250003" w:tentative="1">
      <w:start w:val="1"/>
      <w:numFmt w:val="bullet"/>
      <w:lvlText w:val="o"/>
      <w:lvlJc w:val="left"/>
      <w:pPr>
        <w:ind w:left="5757" w:hanging="360"/>
      </w:pPr>
      <w:rPr>
        <w:rFonts w:ascii="Courier New" w:hAnsi="Courier New" w:cs="Courier New" w:hint="default"/>
      </w:rPr>
    </w:lvl>
    <w:lvl w:ilvl="8" w:tplc="04250005" w:tentative="1">
      <w:start w:val="1"/>
      <w:numFmt w:val="bullet"/>
      <w:lvlText w:val=""/>
      <w:lvlJc w:val="left"/>
      <w:pPr>
        <w:ind w:left="6477" w:hanging="360"/>
      </w:pPr>
      <w:rPr>
        <w:rFonts w:ascii="Wingdings" w:hAnsi="Wingdings" w:hint="default"/>
      </w:rPr>
    </w:lvl>
  </w:abstractNum>
  <w:abstractNum w:abstractNumId="13" w15:restartNumberingAfterBreak="0">
    <w:nsid w:val="6C473A4B"/>
    <w:multiLevelType w:val="hybridMultilevel"/>
    <w:tmpl w:val="424A6B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01A6379"/>
    <w:multiLevelType w:val="hybridMultilevel"/>
    <w:tmpl w:val="13C851D4"/>
    <w:lvl w:ilvl="0" w:tplc="04250011">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5" w15:restartNumberingAfterBreak="0">
    <w:nsid w:val="78605828"/>
    <w:multiLevelType w:val="hybridMultilevel"/>
    <w:tmpl w:val="D1DC5C1C"/>
    <w:lvl w:ilvl="0" w:tplc="BD54C81E">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45222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4384412">
    <w:abstractNumId w:val="2"/>
  </w:num>
  <w:num w:numId="3" w16cid:durableId="1382630925">
    <w:abstractNumId w:val="10"/>
  </w:num>
  <w:num w:numId="4" w16cid:durableId="1007251396">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91078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755356">
    <w:abstractNumId w:val="13"/>
  </w:num>
  <w:num w:numId="7" w16cid:durableId="1594194589">
    <w:abstractNumId w:val="6"/>
  </w:num>
  <w:num w:numId="8" w16cid:durableId="58982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5582246">
    <w:abstractNumId w:val="4"/>
  </w:num>
  <w:num w:numId="10" w16cid:durableId="441884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4636423">
    <w:abstractNumId w:val="1"/>
  </w:num>
  <w:num w:numId="12" w16cid:durableId="2143493598">
    <w:abstractNumId w:val="15"/>
  </w:num>
  <w:num w:numId="13" w16cid:durableId="500584428">
    <w:abstractNumId w:val="3"/>
  </w:num>
  <w:num w:numId="14" w16cid:durableId="1631545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4962337">
    <w:abstractNumId w:val="12"/>
  </w:num>
  <w:num w:numId="16" w16cid:durableId="807478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61"/>
    <w:rsid w:val="000025F6"/>
    <w:rsid w:val="000335C3"/>
    <w:rsid w:val="00040F99"/>
    <w:rsid w:val="00053101"/>
    <w:rsid w:val="00071E5D"/>
    <w:rsid w:val="00093236"/>
    <w:rsid w:val="00093A94"/>
    <w:rsid w:val="000C1340"/>
    <w:rsid w:val="000D23BB"/>
    <w:rsid w:val="000D36C5"/>
    <w:rsid w:val="000D6058"/>
    <w:rsid w:val="00102347"/>
    <w:rsid w:val="00114418"/>
    <w:rsid w:val="0011792D"/>
    <w:rsid w:val="001A7A02"/>
    <w:rsid w:val="001B6E84"/>
    <w:rsid w:val="001C70B7"/>
    <w:rsid w:val="001D3702"/>
    <w:rsid w:val="001E2BCB"/>
    <w:rsid w:val="001E47B2"/>
    <w:rsid w:val="00265103"/>
    <w:rsid w:val="00271731"/>
    <w:rsid w:val="00283792"/>
    <w:rsid w:val="00294C86"/>
    <w:rsid w:val="002A43C3"/>
    <w:rsid w:val="002B079E"/>
    <w:rsid w:val="002B1B1B"/>
    <w:rsid w:val="002B36F8"/>
    <w:rsid w:val="002E3427"/>
    <w:rsid w:val="002E3603"/>
    <w:rsid w:val="002F6A31"/>
    <w:rsid w:val="003109D0"/>
    <w:rsid w:val="003751FE"/>
    <w:rsid w:val="003B402D"/>
    <w:rsid w:val="003D3871"/>
    <w:rsid w:val="003F6F5F"/>
    <w:rsid w:val="004115E3"/>
    <w:rsid w:val="0042312A"/>
    <w:rsid w:val="00473183"/>
    <w:rsid w:val="004A33E6"/>
    <w:rsid w:val="004A5388"/>
    <w:rsid w:val="004D0A73"/>
    <w:rsid w:val="004F15E3"/>
    <w:rsid w:val="005134BA"/>
    <w:rsid w:val="00533B3A"/>
    <w:rsid w:val="00534F4E"/>
    <w:rsid w:val="0055290F"/>
    <w:rsid w:val="00554348"/>
    <w:rsid w:val="005A3020"/>
    <w:rsid w:val="005A616A"/>
    <w:rsid w:val="005E2183"/>
    <w:rsid w:val="005E4EC0"/>
    <w:rsid w:val="005E6462"/>
    <w:rsid w:val="006422AD"/>
    <w:rsid w:val="00656003"/>
    <w:rsid w:val="00672F33"/>
    <w:rsid w:val="006B0469"/>
    <w:rsid w:val="006B6039"/>
    <w:rsid w:val="006E0177"/>
    <w:rsid w:val="006F4305"/>
    <w:rsid w:val="0071319D"/>
    <w:rsid w:val="00720B0B"/>
    <w:rsid w:val="00734B4E"/>
    <w:rsid w:val="00746B44"/>
    <w:rsid w:val="00785E96"/>
    <w:rsid w:val="00787EF8"/>
    <w:rsid w:val="00794EEC"/>
    <w:rsid w:val="007A79D2"/>
    <w:rsid w:val="007E0EB8"/>
    <w:rsid w:val="007F5441"/>
    <w:rsid w:val="00807D58"/>
    <w:rsid w:val="00831411"/>
    <w:rsid w:val="0083752D"/>
    <w:rsid w:val="00863DCD"/>
    <w:rsid w:val="00866D29"/>
    <w:rsid w:val="0087135D"/>
    <w:rsid w:val="0087534F"/>
    <w:rsid w:val="008837A6"/>
    <w:rsid w:val="00894167"/>
    <w:rsid w:val="008A1B57"/>
    <w:rsid w:val="008C500C"/>
    <w:rsid w:val="0090724A"/>
    <w:rsid w:val="00953BE3"/>
    <w:rsid w:val="00965DF6"/>
    <w:rsid w:val="00996688"/>
    <w:rsid w:val="00A0601D"/>
    <w:rsid w:val="00A23768"/>
    <w:rsid w:val="00A23C61"/>
    <w:rsid w:val="00A3594B"/>
    <w:rsid w:val="00A55499"/>
    <w:rsid w:val="00A81138"/>
    <w:rsid w:val="00A973E0"/>
    <w:rsid w:val="00A97EF1"/>
    <w:rsid w:val="00AA1AFE"/>
    <w:rsid w:val="00AA48E9"/>
    <w:rsid w:val="00AB32B0"/>
    <w:rsid w:val="00AB418A"/>
    <w:rsid w:val="00AC2B41"/>
    <w:rsid w:val="00AC58AA"/>
    <w:rsid w:val="00AF1F00"/>
    <w:rsid w:val="00B51B52"/>
    <w:rsid w:val="00B55EDD"/>
    <w:rsid w:val="00B76500"/>
    <w:rsid w:val="00BA310F"/>
    <w:rsid w:val="00BA7131"/>
    <w:rsid w:val="00BB243B"/>
    <w:rsid w:val="00BC60AB"/>
    <w:rsid w:val="00BD558D"/>
    <w:rsid w:val="00BF1408"/>
    <w:rsid w:val="00C3421D"/>
    <w:rsid w:val="00C42CB9"/>
    <w:rsid w:val="00C52B68"/>
    <w:rsid w:val="00C64F36"/>
    <w:rsid w:val="00C72E02"/>
    <w:rsid w:val="00C9427C"/>
    <w:rsid w:val="00CD5B42"/>
    <w:rsid w:val="00CE5884"/>
    <w:rsid w:val="00D04D7E"/>
    <w:rsid w:val="00D12F4A"/>
    <w:rsid w:val="00D27B30"/>
    <w:rsid w:val="00D45DD2"/>
    <w:rsid w:val="00D53837"/>
    <w:rsid w:val="00D76306"/>
    <w:rsid w:val="00D85770"/>
    <w:rsid w:val="00D86D1C"/>
    <w:rsid w:val="00D91C9D"/>
    <w:rsid w:val="00DB058B"/>
    <w:rsid w:val="00DB223E"/>
    <w:rsid w:val="00DB7EB0"/>
    <w:rsid w:val="00DC29BC"/>
    <w:rsid w:val="00E01F04"/>
    <w:rsid w:val="00E20B7A"/>
    <w:rsid w:val="00E428A5"/>
    <w:rsid w:val="00E602C8"/>
    <w:rsid w:val="00E81AB3"/>
    <w:rsid w:val="00E85C91"/>
    <w:rsid w:val="00EB74F4"/>
    <w:rsid w:val="00EE0327"/>
    <w:rsid w:val="00EE295B"/>
    <w:rsid w:val="00F31FF4"/>
    <w:rsid w:val="00F643BB"/>
    <w:rsid w:val="00F816A5"/>
    <w:rsid w:val="00F9641E"/>
    <w:rsid w:val="00FD4471"/>
    <w:rsid w:val="00FD68ED"/>
    <w:rsid w:val="00FE1FD2"/>
    <w:rsid w:val="00FE267E"/>
    <w:rsid w:val="00FF126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58D1"/>
  <w15:docId w15:val="{2333FA57-4389-4224-9E9F-F7189C60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45DD2"/>
  </w:style>
  <w:style w:type="paragraph" w:styleId="Pealkiri2">
    <w:name w:val="heading 2"/>
    <w:basedOn w:val="Normaallaad"/>
    <w:next w:val="Normaallaad"/>
    <w:link w:val="Pealkiri2Mrk"/>
    <w:uiPriority w:val="9"/>
    <w:unhideWhenUsed/>
    <w:qFormat/>
    <w:rsid w:val="00FD68ED"/>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A23C61"/>
    <w:rPr>
      <w:color w:val="0563C1" w:themeColor="hyperlink"/>
      <w:u w:val="single"/>
    </w:rPr>
  </w:style>
  <w:style w:type="character" w:customStyle="1" w:styleId="Lahendamatamainimine1">
    <w:name w:val="Lahendamata mainimine1"/>
    <w:basedOn w:val="Liguvaikefont"/>
    <w:uiPriority w:val="99"/>
    <w:semiHidden/>
    <w:unhideWhenUsed/>
    <w:rsid w:val="00A23C61"/>
    <w:rPr>
      <w:color w:val="605E5C"/>
      <w:shd w:val="clear" w:color="auto" w:fill="E1DFDD"/>
    </w:rPr>
  </w:style>
  <w:style w:type="paragraph" w:customStyle="1" w:styleId="3">
    <w:name w:val="Без интервала3"/>
    <w:qFormat/>
    <w:rsid w:val="00A81138"/>
    <w:pPr>
      <w:spacing w:after="0" w:line="240" w:lineRule="auto"/>
    </w:pPr>
    <w:rPr>
      <w:rFonts w:ascii="Times New Roman" w:eastAsia="Times New Roman" w:hAnsi="Times New Roman" w:cs="Times New Roman"/>
      <w:sz w:val="24"/>
      <w:szCs w:val="24"/>
      <w:lang w:val="ru-RU" w:eastAsia="ru-RU"/>
    </w:rPr>
  </w:style>
  <w:style w:type="paragraph" w:styleId="Loendilik">
    <w:name w:val="List Paragraph"/>
    <w:basedOn w:val="Normaallaad"/>
    <w:uiPriority w:val="34"/>
    <w:qFormat/>
    <w:rsid w:val="00071E5D"/>
    <w:pPr>
      <w:ind w:left="720"/>
      <w:contextualSpacing/>
    </w:pPr>
  </w:style>
  <w:style w:type="character" w:customStyle="1" w:styleId="Pealkiri2Mrk">
    <w:name w:val="Pealkiri 2 Märk"/>
    <w:basedOn w:val="Liguvaikefont"/>
    <w:link w:val="Pealkiri2"/>
    <w:uiPriority w:val="9"/>
    <w:rsid w:val="00FD68ED"/>
    <w:rPr>
      <w:rFonts w:asciiTheme="majorHAnsi" w:eastAsiaTheme="majorEastAsia" w:hAnsiTheme="majorHAnsi" w:cstheme="majorBidi"/>
      <w:b/>
      <w:bCs/>
      <w:color w:val="4472C4" w:themeColor="accent1"/>
      <w:sz w:val="26"/>
      <w:szCs w:val="26"/>
      <w:lang w:val="en-GB"/>
    </w:rPr>
  </w:style>
  <w:style w:type="paragraph" w:customStyle="1" w:styleId="1">
    <w:name w:val="Без интервала1"/>
    <w:qFormat/>
    <w:rsid w:val="00AB32B0"/>
    <w:pPr>
      <w:spacing w:after="0" w:line="240" w:lineRule="auto"/>
    </w:pPr>
    <w:rPr>
      <w:rFonts w:ascii="Times New Roman" w:eastAsia="Times New Roman" w:hAnsi="Times New Roman" w:cs="Times New Roman"/>
      <w:sz w:val="24"/>
      <w:szCs w:val="24"/>
      <w:lang w:val="ru-RU" w:eastAsia="ru-RU"/>
    </w:rPr>
  </w:style>
  <w:style w:type="paragraph" w:customStyle="1" w:styleId="Default">
    <w:name w:val="Default"/>
    <w:uiPriority w:val="99"/>
    <w:rsid w:val="00AB32B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text-3mezera">
    <w:name w:val="text - 3 mezera"/>
    <w:basedOn w:val="Normaallaad"/>
    <w:rsid w:val="006F4305"/>
    <w:pPr>
      <w:widowControl w:val="0"/>
      <w:spacing w:before="60" w:after="0" w:line="240" w:lineRule="exact"/>
      <w:jc w:val="both"/>
    </w:pPr>
    <w:rPr>
      <w:rFonts w:ascii="Arial" w:eastAsia="Times New Roman" w:hAnsi="Arial" w:cs="Arial"/>
      <w:sz w:val="24"/>
      <w:szCs w:val="24"/>
      <w:lang w:val="cs-CZ"/>
    </w:rPr>
  </w:style>
  <w:style w:type="paragraph" w:customStyle="1" w:styleId="Pealkiri21">
    <w:name w:val="Pealkiri 21"/>
    <w:basedOn w:val="Normaallaad"/>
    <w:rsid w:val="006F4305"/>
    <w:pPr>
      <w:keepNext/>
      <w:spacing w:after="0" w:line="240" w:lineRule="auto"/>
      <w:jc w:val="center"/>
      <w:outlineLvl w:val="0"/>
    </w:pPr>
    <w:rPr>
      <w:rFonts w:ascii="Times New Roman" w:eastAsia="Times New Roman" w:hAnsi="Times New Roman" w:cs="Times New Roman"/>
      <w:b/>
      <w:sz w:val="20"/>
      <w:szCs w:val="20"/>
    </w:rPr>
  </w:style>
  <w:style w:type="table" w:styleId="Kontuurtabel">
    <w:name w:val="Table Grid"/>
    <w:basedOn w:val="Normaaltabel"/>
    <w:uiPriority w:val="39"/>
    <w:rsid w:val="00EB74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ahedeta">
    <w:name w:val="No Spacing"/>
    <w:qFormat/>
    <w:rsid w:val="00D76306"/>
    <w:pPr>
      <w:spacing w:after="0" w:line="240" w:lineRule="auto"/>
    </w:pPr>
    <w:rPr>
      <w:rFonts w:ascii="Times New Roman" w:eastAsia="Times New Roman" w:hAnsi="Times New Roman" w:cs="Times New Roman"/>
      <w:sz w:val="24"/>
      <w:szCs w:val="24"/>
      <w:lang w:val="ru-RU" w:eastAsia="ru-RU"/>
    </w:rPr>
  </w:style>
  <w:style w:type="table" w:customStyle="1" w:styleId="10">
    <w:name w:val="Обычная таблица1"/>
    <w:uiPriority w:val="99"/>
    <w:semiHidden/>
    <w:qFormat/>
    <w:rsid w:val="00894167"/>
    <w:pPr>
      <w:spacing w:after="0" w:line="240" w:lineRule="auto"/>
    </w:pPr>
    <w:rPr>
      <w:rFonts w:ascii="Times New Roman" w:eastAsia="Times New Roman" w:hAnsi="Times New Roman" w:cs="Times New Roman"/>
      <w:sz w:val="20"/>
      <w:szCs w:val="20"/>
      <w:lang w:eastAsia="et-EE"/>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avalitsus@sillamae.ee" TargetMode="External"/><Relationship Id="rId13" Type="http://schemas.openxmlformats.org/officeDocument/2006/relationships/hyperlink" Target="mailto:linnavalitsus@sillamae.ee" TargetMode="External"/><Relationship Id="rId3" Type="http://schemas.openxmlformats.org/officeDocument/2006/relationships/settings" Target="settings.xml"/><Relationship Id="rId7" Type="http://schemas.openxmlformats.org/officeDocument/2006/relationships/hyperlink" Target="mailto:aide.suutre@sillamae.ee" TargetMode="External"/><Relationship Id="rId12" Type="http://schemas.openxmlformats.org/officeDocument/2006/relationships/hyperlink" Target="mailto:katrin.tamme@sillama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navalitsus@sillamae.ee" TargetMode="External"/><Relationship Id="rId11" Type="http://schemas.openxmlformats.org/officeDocument/2006/relationships/hyperlink" Target="mailto:linnavalitsus@sillamae.ee" TargetMode="External"/><Relationship Id="rId5" Type="http://schemas.openxmlformats.org/officeDocument/2006/relationships/hyperlink" Target="mailto:linnavalitsus@sillamae.ee" TargetMode="External"/><Relationship Id="rId15" Type="http://schemas.openxmlformats.org/officeDocument/2006/relationships/theme" Target="theme/theme1.xml"/><Relationship Id="rId10" Type="http://schemas.openxmlformats.org/officeDocument/2006/relationships/hyperlink" Target="mailto:linnavalitsus@sillamae.ee" TargetMode="External"/><Relationship Id="rId4" Type="http://schemas.openxmlformats.org/officeDocument/2006/relationships/webSettings" Target="webSettings.xml"/><Relationship Id="rId9" Type="http://schemas.openxmlformats.org/officeDocument/2006/relationships/hyperlink" Target="mailto:aide.suutre@sillamae.e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3171</Words>
  <Characters>18393</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Pealkiri</vt:lpstr>
      </vt:variant>
      <vt:variant>
        <vt:i4>1</vt:i4>
      </vt:variant>
    </vt:vector>
  </HeadingPairs>
  <TitlesOfParts>
    <vt:vector size="2" baseType="lpstr">
      <vt:lpstr/>
      <vt:lpstr/>
    </vt:vector>
  </TitlesOfParts>
  <Company>DreamLair</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Suutre</dc:creator>
  <cp:keywords/>
  <dc:description/>
  <cp:lastModifiedBy>Katrin Tamme</cp:lastModifiedBy>
  <cp:revision>14</cp:revision>
  <dcterms:created xsi:type="dcterms:W3CDTF">2024-02-13T12:51:00Z</dcterms:created>
  <dcterms:modified xsi:type="dcterms:W3CDTF">2024-02-13T13:15:00Z</dcterms:modified>
</cp:coreProperties>
</file>