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8" w:rsidRDefault="00CD5EC8">
      <w:pPr>
        <w:jc w:val="right"/>
        <w:rPr>
          <w:b/>
          <w:bCs/>
          <w:i/>
          <w:iCs/>
          <w:lang w:val="et-EE"/>
        </w:rPr>
      </w:pPr>
      <w:bookmarkStart w:id="0" w:name="_GoBack"/>
      <w:bookmarkEnd w:id="0"/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CD5EC8" w:rsidRDefault="00CD5EC8">
      <w:pPr>
        <w:jc w:val="center"/>
        <w:rPr>
          <w:b/>
          <w:bCs/>
          <w:i/>
          <w:iCs/>
          <w:lang w:val="et-EE"/>
        </w:rPr>
      </w:pPr>
    </w:p>
    <w:p w:rsidR="00CD5EC8" w:rsidRPr="007A3369" w:rsidRDefault="00CD5EC8">
      <w:pPr>
        <w:rPr>
          <w:b/>
          <w:bCs/>
          <w:lang w:val="et-EE"/>
        </w:rPr>
      </w:pPr>
      <w:r>
        <w:rPr>
          <w:b/>
          <w:bCs/>
          <w:lang w:val="fi-FI"/>
        </w:rPr>
        <w:t xml:space="preserve">Riigihanke: </w:t>
      </w:r>
      <w:r>
        <w:rPr>
          <w:rStyle w:val="break-wordng-binding"/>
        </w:rPr>
        <w:t>Sillam</w:t>
      </w:r>
      <w:r>
        <w:rPr>
          <w:rStyle w:val="break-wordng-binding"/>
          <w:rFonts w:eastAsia="Times New Roman"/>
        </w:rPr>
        <w:t>ä</w:t>
      </w:r>
      <w:r w:rsidR="007A3369">
        <w:rPr>
          <w:rStyle w:val="break-wordng-binding"/>
        </w:rPr>
        <w:t xml:space="preserve">e </w:t>
      </w:r>
      <w:r w:rsidR="007A3369">
        <w:rPr>
          <w:rStyle w:val="break-wordng-binding"/>
          <w:lang w:val="et-EE"/>
        </w:rPr>
        <w:t>rannapromenaadi turundusplaani koostamine</w:t>
      </w:r>
    </w:p>
    <w:p w:rsidR="00CD5EC8" w:rsidRDefault="00CD5EC8">
      <w:pPr>
        <w:rPr>
          <w:b/>
          <w:bCs/>
          <w:lang w:val="fi-FI"/>
        </w:rPr>
      </w:pPr>
      <w:r>
        <w:rPr>
          <w:b/>
          <w:bCs/>
          <w:lang w:val="et-EE"/>
        </w:rPr>
        <w:t>Viitenumber</w:t>
      </w:r>
      <w:r>
        <w:rPr>
          <w:b/>
          <w:bCs/>
          <w:lang w:val="fi-FI"/>
        </w:rPr>
        <w:t xml:space="preserve">: </w:t>
      </w:r>
      <w:r w:rsidR="007A3369" w:rsidRPr="007A3369">
        <w:rPr>
          <w:bCs/>
          <w:lang w:val="fi-FI"/>
        </w:rPr>
        <w:t>212871</w:t>
      </w: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>
        <w:rPr>
          <w:lang w:val="et-EE"/>
        </w:rPr>
        <w:t xml:space="preserve">teatab, et </w:t>
      </w: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  <w:r>
        <w:rPr>
          <w:lang w:val="et-EE"/>
        </w:rPr>
        <w:t xml:space="preserve">eduka pakkumuse tegi pakkuja  - </w:t>
      </w:r>
      <w:r w:rsidR="007A3369">
        <w:rPr>
          <w:b/>
          <w:bCs/>
          <w:lang w:val="fi-FI"/>
        </w:rPr>
        <w:t>OÜ Turundusproff (10342428</w:t>
      </w:r>
      <w:r>
        <w:rPr>
          <w:b/>
          <w:bCs/>
          <w:lang w:val="fi-FI"/>
        </w:rPr>
        <w:t>)</w:t>
      </w: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et-EE"/>
        </w:rPr>
      </w:pPr>
    </w:p>
    <w:p w:rsidR="00CD5EC8" w:rsidRDefault="00CD5EC8">
      <w:pPr>
        <w:jc w:val="both"/>
        <w:rPr>
          <w:lang w:val="fi-FI"/>
        </w:rPr>
      </w:pPr>
      <w:r>
        <w:rPr>
          <w:lang w:val="fi-FI"/>
        </w:rPr>
        <w:t>Hanke maksumus ilma käibemaksuta –</w:t>
      </w:r>
      <w:r w:rsidR="007A3369">
        <w:rPr>
          <w:b/>
          <w:bCs/>
          <w:lang w:val="fi-FI"/>
        </w:rPr>
        <w:t xml:space="preserve"> 3 600</w:t>
      </w:r>
      <w:r>
        <w:rPr>
          <w:b/>
          <w:bCs/>
          <w:lang w:val="fi-FI"/>
        </w:rPr>
        <w:t> EUR</w:t>
      </w:r>
    </w:p>
    <w:p w:rsidR="00CD5EC8" w:rsidRDefault="00CD5EC8">
      <w:pPr>
        <w:rPr>
          <w:lang w:val="fi-FI"/>
        </w:rPr>
      </w:pPr>
    </w:p>
    <w:p w:rsidR="00CD5EC8" w:rsidRDefault="00CD5EC8">
      <w:pPr>
        <w:rPr>
          <w:lang w:val="fi-FI"/>
        </w:rPr>
      </w:pPr>
    </w:p>
    <w:p w:rsidR="00CD5EC8" w:rsidRDefault="00CD5EC8">
      <w:pPr>
        <w:rPr>
          <w:lang w:val="fi-FI"/>
        </w:rPr>
      </w:pPr>
    </w:p>
    <w:p w:rsidR="00CD5EC8" w:rsidRDefault="00CD5EC8">
      <w:pPr>
        <w:pStyle w:val="Header"/>
        <w:tabs>
          <w:tab w:val="clear" w:pos="4153"/>
          <w:tab w:val="clear" w:pos="8306"/>
        </w:tabs>
        <w:rPr>
          <w:lang w:val="fi-FI"/>
        </w:rPr>
      </w:pPr>
    </w:p>
    <w:sectPr w:rsidR="00CD5EC8" w:rsidSect="00CD5EC8">
      <w:headerReference w:type="default" r:id="rId7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CD" w:rsidRDefault="00A35BCD">
      <w:r>
        <w:separator/>
      </w:r>
    </w:p>
  </w:endnote>
  <w:endnote w:type="continuationSeparator" w:id="0">
    <w:p w:rsidR="00A35BCD" w:rsidRDefault="00A3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CD" w:rsidRDefault="00A35BCD">
      <w:r>
        <w:separator/>
      </w:r>
    </w:p>
  </w:footnote>
  <w:footnote w:type="continuationSeparator" w:id="0">
    <w:p w:rsidR="00A35BCD" w:rsidRDefault="00A3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C8" w:rsidRDefault="00CD5EC8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C8"/>
    <w:rsid w:val="004623C8"/>
    <w:rsid w:val="00737125"/>
    <w:rsid w:val="007A3369"/>
    <w:rsid w:val="009C4768"/>
    <w:rsid w:val="00A35BCD"/>
    <w:rsid w:val="00CB2217"/>
    <w:rsid w:val="00CD5EC8"/>
    <w:rsid w:val="00E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3B806-D434-4BE9-8C9A-2714CD2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2015-01-30T08:17:00Z</cp:lastPrinted>
  <dcterms:created xsi:type="dcterms:W3CDTF">2019-10-15T05:49:00Z</dcterms:created>
  <dcterms:modified xsi:type="dcterms:W3CDTF">2019-10-15T05:49:00Z</dcterms:modified>
</cp:coreProperties>
</file>