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6C" w:rsidRDefault="009E5B6C" w:rsidP="002601C1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6334E">
        <w:rPr>
          <w:rFonts w:ascii="Times New Roman" w:hAnsi="Times New Roman"/>
          <w:b/>
          <w:sz w:val="24"/>
          <w:szCs w:val="24"/>
        </w:rPr>
        <w:t>Seletuskiri Sillamäe Linnavolikogu määruse</w:t>
      </w:r>
    </w:p>
    <w:p w:rsidR="009E5B6C" w:rsidRPr="0056334E" w:rsidRDefault="009E5B6C" w:rsidP="002601C1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56334E">
        <w:rPr>
          <w:rFonts w:ascii="Times New Roman" w:hAnsi="Times New Roman"/>
          <w:b/>
          <w:sz w:val="24"/>
          <w:szCs w:val="24"/>
        </w:rPr>
        <w:t xml:space="preserve"> „Koolieelsete lasteasutuste pedagoogide töötasustamise alused“ muutmise eelnõule</w:t>
      </w:r>
    </w:p>
    <w:p w:rsidR="009E5B6C" w:rsidRPr="00D33D0E" w:rsidRDefault="009E5B6C" w:rsidP="002601C1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9E5B6C" w:rsidRPr="00D33D0E" w:rsidRDefault="009E5B6C" w:rsidP="002601C1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9E5B6C" w:rsidRPr="00D33D0E" w:rsidRDefault="009E5B6C" w:rsidP="002601C1">
      <w:pPr>
        <w:pStyle w:val="Default"/>
        <w:jc w:val="both"/>
      </w:pPr>
      <w:r w:rsidRPr="00D33D0E">
        <w:t xml:space="preserve">Vabariigi Valitsuse 6. veebruari </w:t>
      </w:r>
      <w:smartTag w:uri="urn:schemas-microsoft-com:office:smarttags" w:element="metricconverter">
        <w:smartTagPr>
          <w:attr w:name="ProductID" w:val="2015. a"/>
        </w:smartTagPr>
        <w:r w:rsidRPr="00D33D0E">
          <w:t>2015. a</w:t>
        </w:r>
      </w:smartTag>
      <w:r w:rsidRPr="00D33D0E">
        <w:t xml:space="preserve"> määruses nr 16 „Riigieelarve seaduses kohaliku omavalitsuse üksustele määratud toetusfondi vahendite jaotamise ja kasutamise tingimused ja kord“  kehtestati muudatused, mis jõustusid 8. juulil 2017. a.</w:t>
      </w:r>
      <w:r w:rsidRPr="00225AC5">
        <w:t xml:space="preserve"> </w:t>
      </w:r>
      <w:r>
        <w:t>Muudatuseks oli, et läbi toetusfondi  toetatakse koolieelsete lasteasutuste õpetajate töötasu alammäära tõstmist.</w:t>
      </w:r>
    </w:p>
    <w:p w:rsidR="009E5B6C" w:rsidRPr="00D33D0E" w:rsidRDefault="009E5B6C" w:rsidP="002601C1">
      <w:pPr>
        <w:pStyle w:val="Default"/>
        <w:jc w:val="both"/>
      </w:pPr>
    </w:p>
    <w:p w:rsidR="009E5B6C" w:rsidRPr="00D33D0E" w:rsidRDefault="009E5B6C" w:rsidP="002601C1">
      <w:pPr>
        <w:pStyle w:val="Default"/>
        <w:jc w:val="both"/>
      </w:pPr>
      <w:r w:rsidRPr="00D33D0E">
        <w:t>Lasteaiaõpetajate tööjõukulude toe</w:t>
      </w:r>
      <w:r>
        <w:t xml:space="preserve">tamisega motiveeritakse kohalikke omavalitsusi  tõstma </w:t>
      </w:r>
      <w:r w:rsidRPr="00D33D0E">
        <w:t xml:space="preserve"> lasteaiaõpet</w:t>
      </w:r>
      <w:r>
        <w:t xml:space="preserve">ajate töötasu alammäära </w:t>
      </w:r>
      <w:r w:rsidRPr="00D33D0E">
        <w:t xml:space="preserve"> vähemalt 90% põhikooli ja gümnaasiumi õpetaja töötasu alammäärast. </w:t>
      </w:r>
      <w:r>
        <w:t>Täiendavat toetust antakse kohalikele omavalitsustele</w:t>
      </w:r>
      <w:r w:rsidRPr="00D33D0E">
        <w:t xml:space="preserve"> alates 2017. aasta 1. septembrist. Eesmärk</w:t>
      </w:r>
      <w:r>
        <w:t xml:space="preserve"> tõsta lasteaedade õpetajate töötasusid</w:t>
      </w:r>
      <w:r w:rsidRPr="00D33D0E">
        <w:t xml:space="preserve"> täidetakse kohaliku omavalitsuse üksuste ja riigi koostöös.</w:t>
      </w:r>
    </w:p>
    <w:p w:rsidR="009E5B6C" w:rsidRPr="00D33D0E" w:rsidRDefault="009E5B6C" w:rsidP="002601C1">
      <w:pPr>
        <w:pStyle w:val="Default"/>
        <w:jc w:val="both"/>
      </w:pPr>
    </w:p>
    <w:p w:rsidR="009E5B6C" w:rsidRDefault="009E5B6C" w:rsidP="002601C1">
      <w:pPr>
        <w:pStyle w:val="Default"/>
        <w:jc w:val="both"/>
        <w:rPr>
          <w:color w:val="auto"/>
        </w:rPr>
      </w:pPr>
      <w:r>
        <w:rPr>
          <w:color w:val="auto"/>
        </w:rPr>
        <w:t xml:space="preserve">Kohalikule omavalitsusele </w:t>
      </w:r>
      <w:r w:rsidRPr="00D33D0E">
        <w:rPr>
          <w:color w:val="auto"/>
        </w:rPr>
        <w:t xml:space="preserve"> antakse toetust</w:t>
      </w:r>
      <w:r>
        <w:rPr>
          <w:color w:val="auto"/>
        </w:rPr>
        <w:t xml:space="preserve"> 2019.aastal </w:t>
      </w:r>
      <w:r w:rsidRPr="00D33D0E">
        <w:rPr>
          <w:color w:val="auto"/>
        </w:rPr>
        <w:t xml:space="preserve"> juhul, kui </w:t>
      </w:r>
      <w:r>
        <w:rPr>
          <w:color w:val="auto"/>
        </w:rPr>
        <w:t xml:space="preserve"> 2019. aasta 1. jaanuarist  on lasteaia õpetajate palk 90% (1125 eurot) ja 100%(1250 eurot)</w:t>
      </w:r>
      <w:r w:rsidRPr="00D33D0E">
        <w:rPr>
          <w:color w:val="auto"/>
        </w:rPr>
        <w:t xml:space="preserve"> </w:t>
      </w:r>
      <w:r>
        <w:rPr>
          <w:color w:val="auto"/>
        </w:rPr>
        <w:t xml:space="preserve"> magistrikraadiga  lasteaiaõpetajatel  </w:t>
      </w:r>
      <w:r w:rsidRPr="00D33D0E">
        <w:rPr>
          <w:color w:val="auto"/>
        </w:rPr>
        <w:t xml:space="preserve">üldhariduskooli õpetaja töötasu alammäärast </w:t>
      </w:r>
      <w:r>
        <w:rPr>
          <w:color w:val="auto"/>
        </w:rPr>
        <w:t xml:space="preserve"> ( 2019.a. 1250 eurot) </w:t>
      </w:r>
      <w:r w:rsidRPr="00D33D0E">
        <w:rPr>
          <w:color w:val="auto"/>
        </w:rPr>
        <w:t>toetuse saamise aastal</w:t>
      </w:r>
      <w:r>
        <w:rPr>
          <w:color w:val="auto"/>
        </w:rPr>
        <w:t>.</w:t>
      </w:r>
    </w:p>
    <w:p w:rsidR="009E5B6C" w:rsidRDefault="009E5B6C" w:rsidP="002601C1">
      <w:pPr>
        <w:pStyle w:val="Default"/>
        <w:jc w:val="both"/>
        <w:rPr>
          <w:color w:val="auto"/>
        </w:rPr>
      </w:pPr>
      <w:r>
        <w:rPr>
          <w:color w:val="auto"/>
        </w:rPr>
        <w:t>Sillamäe lasteaedades töötab kokku  86 õpetajat, kellest 8 on magistrikraadiga või magistrikraadiga   võrdsustatud haridustasemega.</w:t>
      </w:r>
    </w:p>
    <w:p w:rsidR="009E5B6C" w:rsidRPr="00D33D0E" w:rsidRDefault="009E5B6C" w:rsidP="002601C1">
      <w:pPr>
        <w:pStyle w:val="Default"/>
        <w:jc w:val="both"/>
        <w:rPr>
          <w:color w:val="auto"/>
        </w:rPr>
      </w:pPr>
    </w:p>
    <w:p w:rsidR="009E5B6C" w:rsidRDefault="009E5B6C" w:rsidP="002601C1">
      <w:pPr>
        <w:pStyle w:val="Default"/>
        <w:jc w:val="both"/>
        <w:rPr>
          <w:color w:val="auto"/>
        </w:rPr>
      </w:pPr>
      <w:r>
        <w:rPr>
          <w:color w:val="auto"/>
        </w:rPr>
        <w:t xml:space="preserve">Tasandus-ja toetusfondis  planeeritakse Sillamäe linnale  2019. aastaks  kokku  toetuseks </w:t>
      </w:r>
    </w:p>
    <w:p w:rsidR="009E5B6C" w:rsidRDefault="009E5B6C" w:rsidP="002601C1">
      <w:pPr>
        <w:pStyle w:val="Default"/>
        <w:jc w:val="both"/>
        <w:rPr>
          <w:color w:val="auto"/>
        </w:rPr>
      </w:pPr>
      <w:r>
        <w:rPr>
          <w:color w:val="auto"/>
        </w:rPr>
        <w:t>234 404 eurot, millest  tasandustoetus on 191 245 eurot ja lapsepõhine toetus  43 159 eurot.  2019.aastal saadav toetus on Sillamäe linnal 11 751 eurot suurem kui 2018.aastal.</w:t>
      </w:r>
    </w:p>
    <w:p w:rsidR="009E5B6C" w:rsidRDefault="009E5B6C" w:rsidP="002601C1">
      <w:pPr>
        <w:pStyle w:val="Default"/>
        <w:jc w:val="both"/>
        <w:rPr>
          <w:color w:val="auto"/>
        </w:rPr>
      </w:pPr>
    </w:p>
    <w:p w:rsidR="009E5B6C" w:rsidRPr="00D33D0E" w:rsidRDefault="009E5B6C" w:rsidP="002601C1">
      <w:pPr>
        <w:pStyle w:val="Default"/>
        <w:jc w:val="both"/>
      </w:pPr>
      <w:r>
        <w:t xml:space="preserve"> Saadavat toetust  võib kasutada </w:t>
      </w:r>
      <w:r w:rsidRPr="00D33D0E">
        <w:t xml:space="preserve"> lasteaiaõpetajate ja tugispetsialistide tööjõukulude katmiseks või tugiteenuste kättesaadavuse tagamiseks.</w:t>
      </w:r>
    </w:p>
    <w:p w:rsidR="009E5B6C" w:rsidRPr="00D33D0E" w:rsidRDefault="009E5B6C" w:rsidP="002601C1">
      <w:pPr>
        <w:pStyle w:val="Default"/>
        <w:jc w:val="both"/>
      </w:pPr>
    </w:p>
    <w:p w:rsidR="009E5B6C" w:rsidRPr="00D33D0E" w:rsidRDefault="009E5B6C" w:rsidP="002601C1">
      <w:pPr>
        <w:pStyle w:val="Default"/>
        <w:jc w:val="both"/>
      </w:pPr>
      <w:r>
        <w:t xml:space="preserve"> Toetuse saamiseks  peame  esitama</w:t>
      </w:r>
      <w:r w:rsidRPr="00D33D0E">
        <w:t xml:space="preserve"> andmed lasteaiaõpetajate kinnitatud töötasu alammäära kohta Haridu</w:t>
      </w:r>
      <w:r>
        <w:t>s- ja Teadusministeeriumile 30. jaanuariks 2019.a.</w:t>
      </w:r>
      <w:r w:rsidRPr="00D33D0E">
        <w:t>.</w:t>
      </w:r>
    </w:p>
    <w:p w:rsidR="009E5B6C" w:rsidRPr="00D33D0E" w:rsidRDefault="009E5B6C" w:rsidP="002601C1">
      <w:pPr>
        <w:pStyle w:val="Default"/>
        <w:jc w:val="both"/>
      </w:pPr>
    </w:p>
    <w:p w:rsidR="009E5B6C" w:rsidRDefault="009E5B6C" w:rsidP="002601C1">
      <w:pPr>
        <w:pStyle w:val="Default"/>
        <w:jc w:val="both"/>
        <w:rPr>
          <w:color w:val="auto"/>
        </w:rPr>
      </w:pPr>
    </w:p>
    <w:p w:rsidR="009E5B6C" w:rsidRDefault="009E5B6C" w:rsidP="002601C1">
      <w:pPr>
        <w:pStyle w:val="Default"/>
        <w:jc w:val="both"/>
        <w:rPr>
          <w:color w:val="auto"/>
        </w:rPr>
      </w:pPr>
    </w:p>
    <w:p w:rsidR="009E5B6C" w:rsidRDefault="009E5B6C" w:rsidP="002601C1">
      <w:pPr>
        <w:pStyle w:val="Default"/>
        <w:jc w:val="both"/>
        <w:rPr>
          <w:color w:val="auto"/>
        </w:rPr>
      </w:pPr>
      <w:r>
        <w:rPr>
          <w:color w:val="auto"/>
        </w:rPr>
        <w:t>Anneli Rants</w:t>
      </w:r>
    </w:p>
    <w:p w:rsidR="009E5B6C" w:rsidRDefault="009E5B6C" w:rsidP="002601C1">
      <w:pPr>
        <w:pStyle w:val="Default"/>
        <w:jc w:val="both"/>
        <w:rPr>
          <w:color w:val="auto"/>
        </w:rPr>
      </w:pPr>
      <w:r>
        <w:rPr>
          <w:color w:val="auto"/>
        </w:rPr>
        <w:t>Haridus-ja kultuuriosakonna juhataja</w:t>
      </w:r>
    </w:p>
    <w:p w:rsidR="009E5B6C" w:rsidRPr="00D33D0E" w:rsidRDefault="009E5B6C" w:rsidP="002601C1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bookmarkStart w:id="0" w:name="_GoBack"/>
      <w:bookmarkEnd w:id="0"/>
    </w:p>
    <w:p w:rsidR="009E5B6C" w:rsidRPr="00D33D0E" w:rsidRDefault="009E5B6C" w:rsidP="002601C1">
      <w:pPr>
        <w:pStyle w:val="Default"/>
        <w:jc w:val="both"/>
        <w:rPr>
          <w:color w:val="auto"/>
        </w:rPr>
      </w:pPr>
    </w:p>
    <w:p w:rsidR="009E5B6C" w:rsidRPr="00D33D0E" w:rsidRDefault="009E5B6C" w:rsidP="002601C1">
      <w:pPr>
        <w:pStyle w:val="Default"/>
        <w:jc w:val="both"/>
        <w:rPr>
          <w:color w:val="auto"/>
        </w:rPr>
      </w:pPr>
    </w:p>
    <w:p w:rsidR="009E5B6C" w:rsidRPr="00D33D0E" w:rsidRDefault="009E5B6C" w:rsidP="002601C1">
      <w:pPr>
        <w:pStyle w:val="Default"/>
        <w:jc w:val="both"/>
        <w:rPr>
          <w:color w:val="auto"/>
        </w:rPr>
      </w:pPr>
    </w:p>
    <w:p w:rsidR="009E5B6C" w:rsidRPr="00D33D0E" w:rsidRDefault="009E5B6C" w:rsidP="002601C1">
      <w:pPr>
        <w:pStyle w:val="Default"/>
        <w:jc w:val="both"/>
        <w:rPr>
          <w:color w:val="auto"/>
        </w:rPr>
      </w:pPr>
    </w:p>
    <w:p w:rsidR="009E5B6C" w:rsidRPr="00D33D0E" w:rsidRDefault="009E5B6C" w:rsidP="002601C1">
      <w:pPr>
        <w:pStyle w:val="Default"/>
        <w:jc w:val="both"/>
        <w:rPr>
          <w:color w:val="auto"/>
        </w:rPr>
      </w:pPr>
    </w:p>
    <w:p w:rsidR="009E5B6C" w:rsidRPr="00D33D0E" w:rsidRDefault="009E5B6C" w:rsidP="002601C1">
      <w:pPr>
        <w:pStyle w:val="Default"/>
        <w:jc w:val="both"/>
        <w:rPr>
          <w:color w:val="auto"/>
        </w:rPr>
      </w:pPr>
    </w:p>
    <w:p w:rsidR="009E5B6C" w:rsidRPr="00D33D0E" w:rsidRDefault="009E5B6C" w:rsidP="002601C1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9E5B6C" w:rsidRPr="00D33D0E" w:rsidRDefault="009E5B6C" w:rsidP="002601C1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9E5B6C" w:rsidRDefault="009E5B6C"/>
    <w:sectPr w:rsidR="009E5B6C" w:rsidSect="00CB5F7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1C1"/>
    <w:rsid w:val="00115594"/>
    <w:rsid w:val="00182A50"/>
    <w:rsid w:val="00225AC5"/>
    <w:rsid w:val="002601C1"/>
    <w:rsid w:val="0040747C"/>
    <w:rsid w:val="0056334E"/>
    <w:rsid w:val="005C1CE7"/>
    <w:rsid w:val="005D170F"/>
    <w:rsid w:val="006814FD"/>
    <w:rsid w:val="006844BB"/>
    <w:rsid w:val="008775A4"/>
    <w:rsid w:val="009175B7"/>
    <w:rsid w:val="009B2D69"/>
    <w:rsid w:val="009E5B6C"/>
    <w:rsid w:val="00A665EA"/>
    <w:rsid w:val="00B76EAB"/>
    <w:rsid w:val="00CB5F70"/>
    <w:rsid w:val="00D33D0E"/>
    <w:rsid w:val="00D6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69"/>
    <w:pPr>
      <w:spacing w:after="160" w:line="259" w:lineRule="auto"/>
    </w:pPr>
    <w:rPr>
      <w:lang w:val="et-E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2601C1"/>
    <w:rPr>
      <w:lang w:val="et-EE"/>
    </w:rPr>
  </w:style>
  <w:style w:type="paragraph" w:customStyle="1" w:styleId="Default">
    <w:name w:val="Default"/>
    <w:uiPriority w:val="99"/>
    <w:rsid w:val="002601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283</Words>
  <Characters>1644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Seletuskiri Sillamäe Linnavolikogu määruse</dc:title>
  <dc:subject/>
  <dc:creator>Windows User</dc:creator>
  <cp:keywords/>
  <dc:description/>
  <cp:lastModifiedBy>Admin</cp:lastModifiedBy>
  <cp:revision>4</cp:revision>
  <dcterms:created xsi:type="dcterms:W3CDTF">2018-12-10T11:23:00Z</dcterms:created>
  <dcterms:modified xsi:type="dcterms:W3CDTF">2018-12-13T06:10:00Z</dcterms:modified>
</cp:coreProperties>
</file>