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1C" w:rsidRPr="00D7464F" w:rsidRDefault="00307F1C" w:rsidP="00307F1C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spellStart"/>
      <w:r w:rsidRPr="00D7464F">
        <w:rPr>
          <w:rFonts w:ascii="Times New Roman" w:hAnsi="Times New Roman" w:cs="Times New Roman"/>
          <w:color w:val="auto"/>
        </w:rPr>
        <w:t>Tulemus</w:t>
      </w:r>
      <w:proofErr w:type="spellEnd"/>
    </w:p>
    <w:p w:rsidR="006C5E24" w:rsidRPr="00D7464F" w:rsidRDefault="006C5E24" w:rsidP="006C5E24">
      <w:pPr>
        <w:ind w:left="426"/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</w:pPr>
      <w:r w:rsidRPr="001361E7">
        <w:rPr>
          <w:rStyle w:val="apple-style-span"/>
          <w:b/>
          <w:bCs/>
          <w:lang w:val="et-EE"/>
        </w:rPr>
        <w:t>RIIGIHANKE</w:t>
      </w:r>
      <w:r w:rsidRPr="006C5E24">
        <w:rPr>
          <w:rStyle w:val="apple-style-span"/>
          <w:b/>
          <w:bCs/>
          <w:lang w:val="et-EE"/>
        </w:rPr>
        <w:t xml:space="preserve"> </w:t>
      </w:r>
      <w:r>
        <w:rPr>
          <w:rStyle w:val="apple-style-span"/>
          <w:b/>
          <w:bCs/>
          <w:lang w:val="et-EE"/>
        </w:rPr>
        <w:t xml:space="preserve"> </w:t>
      </w:r>
      <w:r w:rsidRPr="00D7464F">
        <w:rPr>
          <w:b/>
          <w:lang w:val="et-EE"/>
        </w:rPr>
        <w:t>«</w:t>
      </w:r>
      <w:r w:rsidR="00A559F1" w:rsidRPr="00A559F1">
        <w:rPr>
          <w:bCs/>
          <w:sz w:val="28"/>
          <w:szCs w:val="28"/>
          <w:lang w:val="et-EE"/>
        </w:rPr>
        <w:t xml:space="preserve"> </w:t>
      </w:r>
      <w:r w:rsidR="00A559F1" w:rsidRPr="00E37CE7">
        <w:rPr>
          <w:bCs/>
          <w:sz w:val="28"/>
          <w:szCs w:val="28"/>
          <w:lang w:val="et-EE"/>
        </w:rPr>
        <w:t>Sillamäe Muuseumihoone</w:t>
      </w:r>
      <w:r w:rsidR="00A559F1" w:rsidRPr="00101406">
        <w:rPr>
          <w:bCs/>
          <w:sz w:val="28"/>
          <w:szCs w:val="28"/>
          <w:lang w:val="et-EE"/>
        </w:rPr>
        <w:t xml:space="preserve"> </w:t>
      </w:r>
      <w:r w:rsidR="00A559F1" w:rsidRPr="00E37CE7">
        <w:rPr>
          <w:bCs/>
          <w:sz w:val="28"/>
          <w:szCs w:val="28"/>
          <w:lang w:val="et-EE"/>
        </w:rPr>
        <w:t xml:space="preserve">peasissekäigu platsi ja välistrepi </w:t>
      </w:r>
      <w:r w:rsidR="00A559F1">
        <w:rPr>
          <w:bCs/>
          <w:sz w:val="28"/>
          <w:szCs w:val="28"/>
          <w:lang w:val="et-EE"/>
        </w:rPr>
        <w:t xml:space="preserve"> </w:t>
      </w:r>
      <w:r w:rsidR="00A559F1" w:rsidRPr="00E37CE7">
        <w:rPr>
          <w:bCs/>
          <w:sz w:val="28"/>
          <w:szCs w:val="28"/>
          <w:lang w:val="et-EE"/>
        </w:rPr>
        <w:t>renoveerimine</w:t>
      </w:r>
      <w:r w:rsidRPr="00D7464F"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“.</w:t>
      </w:r>
    </w:p>
    <w:p w:rsidR="006C5E24" w:rsidRPr="006C5E24" w:rsidRDefault="006C5E24" w:rsidP="006C5E24">
      <w:pPr>
        <w:ind w:left="426"/>
        <w:rPr>
          <w:rStyle w:val="FontStyle35"/>
          <w:b/>
          <w:sz w:val="24"/>
          <w:szCs w:val="24"/>
          <w:lang w:val="et-EE" w:eastAsia="et-EE"/>
        </w:rPr>
      </w:pPr>
    </w:p>
    <w:p w:rsidR="006C5E24" w:rsidRDefault="006C5E24" w:rsidP="006C5E24">
      <w:pPr>
        <w:ind w:left="426"/>
        <w:rPr>
          <w:lang w:val="et-EE"/>
        </w:rPr>
      </w:pPr>
      <w:r w:rsidRPr="001D2EE3">
        <w:rPr>
          <w:lang w:val="et-EE"/>
        </w:rPr>
        <w:t>Sillamäe Muuseum (registrikood 75030527, asukoht Kajaka 17a, Sillamäe, Ida-Viru maakond, Eesti 40231, tel: 3972425,</w:t>
      </w:r>
      <w:r w:rsidRPr="001D2EE3">
        <w:rPr>
          <w:sz w:val="28"/>
          <w:szCs w:val="28"/>
          <w:lang w:val="et-EE"/>
        </w:rPr>
        <w:t xml:space="preserve"> </w:t>
      </w:r>
      <w:r w:rsidRPr="00AC78AC">
        <w:rPr>
          <w:rStyle w:val="apple-style-span"/>
          <w:b/>
          <w:bCs/>
          <w:lang w:val="et-EE"/>
        </w:rPr>
        <w:t xml:space="preserve"> </w:t>
      </w:r>
      <w:r w:rsidRPr="004C6FC5">
        <w:rPr>
          <w:lang w:val="et-EE"/>
        </w:rPr>
        <w:t xml:space="preserve">e-mail </w:t>
      </w:r>
      <w:hyperlink r:id="rId5" w:history="1">
        <w:r w:rsidRPr="006C5E24">
          <w:rPr>
            <w:rStyle w:val="a3"/>
            <w:color w:val="auto"/>
            <w:lang w:val="et-EE"/>
          </w:rPr>
          <w:t>agitt@hot.ee</w:t>
        </w:r>
      </w:hyperlink>
      <w:r w:rsidRPr="006C5E24">
        <w:rPr>
          <w:lang w:val="et-EE"/>
        </w:rPr>
        <w:t>)</w:t>
      </w:r>
      <w:r w:rsidR="00A559F1">
        <w:rPr>
          <w:lang w:val="et-EE"/>
        </w:rPr>
        <w:t>, vastavalt Sillamäe Muuseumi 07</w:t>
      </w:r>
      <w:r>
        <w:rPr>
          <w:lang w:val="et-EE"/>
        </w:rPr>
        <w:t xml:space="preserve">. </w:t>
      </w:r>
      <w:r w:rsidR="00A559F1">
        <w:rPr>
          <w:lang w:val="et-EE"/>
        </w:rPr>
        <w:t xml:space="preserve">Juulil </w:t>
      </w:r>
      <w:r>
        <w:rPr>
          <w:lang w:val="et-EE"/>
        </w:rPr>
        <w:t xml:space="preserve">2016.a komisjoni istungite protokolli nr </w:t>
      </w:r>
      <w:r w:rsidR="00A559F1">
        <w:rPr>
          <w:lang w:val="et-EE"/>
        </w:rPr>
        <w:t xml:space="preserve">56 </w:t>
      </w:r>
      <w:r w:rsidR="00D7464F">
        <w:rPr>
          <w:lang w:val="et-EE"/>
        </w:rPr>
        <w:t>teatab, et</w:t>
      </w:r>
    </w:p>
    <w:p w:rsidR="00D7464F" w:rsidRDefault="00D7464F" w:rsidP="006C5E24">
      <w:pPr>
        <w:ind w:left="426"/>
        <w:rPr>
          <w:sz w:val="28"/>
          <w:szCs w:val="28"/>
          <w:lang w:val="et-EE"/>
        </w:rPr>
      </w:pPr>
    </w:p>
    <w:p w:rsidR="00D7464F" w:rsidRDefault="00D7464F" w:rsidP="00D7464F">
      <w:pPr>
        <w:ind w:firstLine="360"/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 </w:t>
      </w:r>
      <w:r w:rsidRPr="00D7464F">
        <w:rPr>
          <w:szCs w:val="17"/>
          <w:lang w:val="et-EE"/>
        </w:rPr>
        <w:t xml:space="preserve">eduka pakkumuse tegi pakkuja  - </w:t>
      </w:r>
      <w:r w:rsidR="00A559F1">
        <w:rPr>
          <w:bCs/>
          <w:lang w:val="et-EE"/>
        </w:rPr>
        <w:t xml:space="preserve">Tektonika OÜ      </w:t>
      </w:r>
    </w:p>
    <w:p w:rsidR="00D7464F" w:rsidRPr="00D7464F" w:rsidRDefault="00D7464F" w:rsidP="00D7464F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      </w:t>
      </w:r>
      <w:r w:rsidRPr="00D7464F">
        <w:rPr>
          <w:szCs w:val="17"/>
          <w:lang w:val="et-EE"/>
        </w:rPr>
        <w:t xml:space="preserve"> Hanke maksumus ilma käibemaksuta –  </w:t>
      </w:r>
      <w:r w:rsidR="00A559F1" w:rsidRPr="00A559F1">
        <w:rPr>
          <w:b/>
          <w:bCs/>
          <w:lang w:val="et-EE"/>
        </w:rPr>
        <w:t>6714,75</w:t>
      </w:r>
      <w:r w:rsidR="00A559F1">
        <w:rPr>
          <w:b/>
          <w:bCs/>
          <w:lang w:val="et-EE"/>
        </w:rPr>
        <w:t xml:space="preserve"> </w:t>
      </w:r>
      <w:r w:rsidRPr="00A559F1">
        <w:rPr>
          <w:b/>
          <w:szCs w:val="17"/>
          <w:lang w:val="et-EE"/>
        </w:rPr>
        <w:t>euro</w:t>
      </w:r>
    </w:p>
    <w:p w:rsidR="00D7464F" w:rsidRPr="00D7464F" w:rsidRDefault="00D7464F" w:rsidP="00D7464F">
      <w:pPr>
        <w:ind w:firstLine="360"/>
        <w:jc w:val="both"/>
        <w:rPr>
          <w:szCs w:val="17"/>
          <w:lang w:val="et-EE"/>
        </w:rPr>
      </w:pPr>
    </w:p>
    <w:p w:rsidR="00D7464F" w:rsidRDefault="00D7464F" w:rsidP="006C5E24">
      <w:pPr>
        <w:ind w:left="426"/>
        <w:rPr>
          <w:sz w:val="28"/>
          <w:szCs w:val="28"/>
          <w:lang w:val="et-EE"/>
        </w:rPr>
      </w:pPr>
    </w:p>
    <w:p w:rsidR="006C5E24" w:rsidRDefault="006C5E24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A636B7" w:rsidRDefault="00A636B7">
      <w:bookmarkStart w:id="0" w:name="_GoBack"/>
      <w:bookmarkEnd w:id="0"/>
    </w:p>
    <w:sectPr w:rsidR="00A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1C"/>
    <w:rsid w:val="003055C1"/>
    <w:rsid w:val="00307F1C"/>
    <w:rsid w:val="00541F69"/>
    <w:rsid w:val="006C5E24"/>
    <w:rsid w:val="009E5C41"/>
    <w:rsid w:val="00A559F1"/>
    <w:rsid w:val="00A636B7"/>
    <w:rsid w:val="00D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307F1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F1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FontStyle35">
    <w:name w:val="Font Style35"/>
    <w:rsid w:val="006C5E24"/>
    <w:rPr>
      <w:rFonts w:ascii="Book Antiqua" w:hAnsi="Book Antiqua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6C5E24"/>
  </w:style>
  <w:style w:type="character" w:styleId="a3">
    <w:name w:val="Hyperlink"/>
    <w:rsid w:val="006C5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307F1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F1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FontStyle35">
    <w:name w:val="Font Style35"/>
    <w:rsid w:val="006C5E24"/>
    <w:rPr>
      <w:rFonts w:ascii="Book Antiqua" w:hAnsi="Book Antiqua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6C5E24"/>
  </w:style>
  <w:style w:type="character" w:styleId="a3">
    <w:name w:val="Hyperlink"/>
    <w:rsid w:val="006C5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itt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2016-07-07T13:09:00Z</cp:lastPrinted>
  <dcterms:created xsi:type="dcterms:W3CDTF">2016-07-07T13:08:00Z</dcterms:created>
  <dcterms:modified xsi:type="dcterms:W3CDTF">2016-07-07T13:10:00Z</dcterms:modified>
</cp:coreProperties>
</file>